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0AF" w:rsidRDefault="002B60AF" w:rsidP="002B60AF">
      <w:pPr>
        <w:jc w:val="center"/>
        <w:rPr>
          <w:b/>
          <w:sz w:val="28"/>
          <w:szCs w:val="28"/>
          <w:lang w:val="en-US"/>
        </w:rPr>
      </w:pPr>
      <w:r>
        <w:rPr>
          <w:b/>
          <w:noProof/>
          <w:sz w:val="28"/>
          <w:szCs w:val="28"/>
        </w:rPr>
        <w:drawing>
          <wp:anchor distT="0" distB="0" distL="114300" distR="114300" simplePos="0" relativeHeight="251663360" behindDoc="0" locked="0" layoutInCell="1" allowOverlap="1">
            <wp:simplePos x="0" y="0"/>
            <wp:positionH relativeFrom="column">
              <wp:posOffset>19050</wp:posOffset>
            </wp:positionH>
            <wp:positionV relativeFrom="paragraph">
              <wp:posOffset>83185</wp:posOffset>
            </wp:positionV>
            <wp:extent cx="1944370" cy="1454785"/>
            <wp:effectExtent l="19050" t="0" r="0" b="0"/>
            <wp:wrapNone/>
            <wp:docPr id="5" name="Рисунок 1" descr="cid:image001.jpg@01CC409C.6693C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1.jpg@01CC409C.6693CD60"/>
                    <pic:cNvPicPr>
                      <a:picLocks noChangeAspect="1" noChangeArrowheads="1"/>
                    </pic:cNvPicPr>
                  </pic:nvPicPr>
                  <pic:blipFill>
                    <a:blip r:embed="rId7" r:link="rId8" cstate="print"/>
                    <a:srcRect/>
                    <a:stretch>
                      <a:fillRect/>
                    </a:stretch>
                  </pic:blipFill>
                  <pic:spPr bwMode="auto">
                    <a:xfrm>
                      <a:off x="0" y="0"/>
                      <a:ext cx="1944370" cy="1454785"/>
                    </a:xfrm>
                    <a:prstGeom prst="rect">
                      <a:avLst/>
                    </a:prstGeom>
                    <a:noFill/>
                    <a:ln w="9525">
                      <a:noFill/>
                      <a:miter lim="800000"/>
                      <a:headEnd/>
                      <a:tailEnd/>
                    </a:ln>
                  </pic:spPr>
                </pic:pic>
              </a:graphicData>
            </a:graphic>
          </wp:anchor>
        </w:drawing>
      </w:r>
    </w:p>
    <w:p w:rsidR="002B60AF" w:rsidRDefault="002B60AF" w:rsidP="002B60AF">
      <w:pPr>
        <w:jc w:val="center"/>
        <w:rPr>
          <w:b/>
          <w:sz w:val="28"/>
          <w:szCs w:val="28"/>
          <w:lang w:val="en-US"/>
        </w:rPr>
      </w:pPr>
    </w:p>
    <w:p w:rsidR="002B60AF" w:rsidRDefault="002B60AF" w:rsidP="002B60AF">
      <w:pPr>
        <w:jc w:val="center"/>
        <w:rPr>
          <w:b/>
          <w:sz w:val="28"/>
          <w:szCs w:val="28"/>
          <w:lang w:val="en-US"/>
        </w:rPr>
      </w:pPr>
    </w:p>
    <w:p w:rsidR="002B60AF" w:rsidRDefault="002B60AF" w:rsidP="002B60AF">
      <w:pPr>
        <w:jc w:val="center"/>
        <w:rPr>
          <w:b/>
          <w:sz w:val="28"/>
          <w:szCs w:val="28"/>
        </w:rPr>
      </w:pPr>
      <w:r>
        <w:rPr>
          <w:b/>
          <w:sz w:val="28"/>
          <w:szCs w:val="28"/>
        </w:rPr>
        <w:t>ПАМЯТКА</w:t>
      </w:r>
    </w:p>
    <w:p w:rsidR="002B60AF" w:rsidRDefault="002B60AF" w:rsidP="002B60AF">
      <w:pPr>
        <w:jc w:val="center"/>
        <w:rPr>
          <w:b/>
          <w:sz w:val="28"/>
          <w:szCs w:val="28"/>
        </w:rPr>
      </w:pPr>
      <w:r>
        <w:rPr>
          <w:b/>
          <w:sz w:val="28"/>
          <w:szCs w:val="28"/>
        </w:rPr>
        <w:t>муниципальному служащему</w:t>
      </w:r>
    </w:p>
    <w:p w:rsidR="002B60AF" w:rsidRDefault="002B60AF" w:rsidP="002B60AF">
      <w:pPr>
        <w:jc w:val="center"/>
        <w:rPr>
          <w:b/>
          <w:sz w:val="20"/>
          <w:szCs w:val="20"/>
          <w:u w:val="single"/>
        </w:rPr>
      </w:pPr>
      <w:r>
        <w:rPr>
          <w:b/>
          <w:bCs/>
          <w:color w:val="000000"/>
        </w:rPr>
        <w:t>ЭТО ДОЛЖЕН ЗНАТЬ КАЖДЫЙ</w:t>
      </w:r>
    </w:p>
    <w:p w:rsidR="002B60AF" w:rsidRDefault="002B60AF" w:rsidP="002B60AF">
      <w:pPr>
        <w:spacing w:after="91" w:line="1" w:lineRule="exact"/>
        <w:rPr>
          <w:rFonts w:ascii="Courier New" w:hAnsi="Courier New"/>
          <w:sz w:val="2"/>
          <w:szCs w:val="2"/>
        </w:rPr>
      </w:pPr>
    </w:p>
    <w:p w:rsidR="002B60AF" w:rsidRPr="002B60AF" w:rsidRDefault="002B60AF" w:rsidP="002B60AF">
      <w:pPr>
        <w:shd w:val="clear" w:color="auto" w:fill="FFFFFF"/>
        <w:spacing w:before="96"/>
        <w:ind w:left="62"/>
        <w:rPr>
          <w:b/>
          <w:bCs/>
          <w:color w:val="000000"/>
          <w:spacing w:val="-2"/>
          <w:sz w:val="20"/>
          <w:szCs w:val="20"/>
        </w:rPr>
      </w:pPr>
    </w:p>
    <w:p w:rsidR="002B60AF" w:rsidRPr="002B60AF" w:rsidRDefault="002B60AF" w:rsidP="002B60AF">
      <w:pPr>
        <w:shd w:val="clear" w:color="auto" w:fill="FFFFFF"/>
        <w:spacing w:before="96"/>
        <w:ind w:left="62"/>
        <w:rPr>
          <w:b/>
          <w:bCs/>
          <w:color w:val="000000"/>
          <w:spacing w:val="-2"/>
          <w:sz w:val="20"/>
          <w:szCs w:val="20"/>
        </w:rPr>
      </w:pPr>
    </w:p>
    <w:p w:rsidR="002B60AF" w:rsidRPr="002B60AF" w:rsidRDefault="002B60AF" w:rsidP="002B60AF">
      <w:pPr>
        <w:shd w:val="clear" w:color="auto" w:fill="FFFFFF"/>
        <w:spacing w:before="96"/>
        <w:ind w:left="62"/>
        <w:jc w:val="both"/>
        <w:rPr>
          <w:b/>
          <w:bCs/>
          <w:color w:val="000000"/>
          <w:spacing w:val="-2"/>
          <w:sz w:val="20"/>
          <w:szCs w:val="20"/>
        </w:rPr>
      </w:pPr>
    </w:p>
    <w:p w:rsidR="002B60AF" w:rsidRDefault="002B60AF" w:rsidP="002B60AF">
      <w:pPr>
        <w:shd w:val="clear" w:color="auto" w:fill="FFFFFF"/>
        <w:spacing w:before="96"/>
        <w:ind w:left="62"/>
        <w:jc w:val="both"/>
        <w:rPr>
          <w:sz w:val="20"/>
          <w:szCs w:val="20"/>
        </w:rPr>
      </w:pPr>
      <w:r>
        <w:rPr>
          <w:b/>
          <w:bCs/>
          <w:color w:val="000000"/>
          <w:spacing w:val="-2"/>
          <w:sz w:val="20"/>
          <w:szCs w:val="20"/>
        </w:rPr>
        <w:t>Коррупция:</w:t>
      </w:r>
    </w:p>
    <w:p w:rsidR="002B60AF" w:rsidRDefault="002B60AF" w:rsidP="002B60AF">
      <w:pPr>
        <w:shd w:val="clear" w:color="auto" w:fill="FFFFFF"/>
        <w:ind w:left="394" w:right="48"/>
        <w:jc w:val="both"/>
        <w:rPr>
          <w:sz w:val="20"/>
          <w:szCs w:val="20"/>
        </w:rPr>
      </w:pPr>
      <w:r>
        <w:rPr>
          <w:b/>
          <w:bCs/>
          <w:color w:val="000000"/>
          <w:spacing w:val="5"/>
          <w:sz w:val="20"/>
          <w:szCs w:val="20"/>
        </w:rPr>
        <w:t xml:space="preserve">а) </w:t>
      </w:r>
      <w:r>
        <w:rPr>
          <w:bCs/>
          <w:color w:val="000000"/>
          <w:spacing w:val="5"/>
          <w:sz w:val="20"/>
          <w:szCs w:val="20"/>
        </w:rPr>
        <w:t>злоупотребление служебным положением,</w:t>
      </w:r>
      <w:r>
        <w:rPr>
          <w:b/>
          <w:bCs/>
          <w:color w:val="000000"/>
          <w:spacing w:val="5"/>
          <w:sz w:val="20"/>
          <w:szCs w:val="20"/>
        </w:rPr>
        <w:t xml:space="preserve"> </w:t>
      </w:r>
      <w:r>
        <w:rPr>
          <w:color w:val="000000"/>
          <w:spacing w:val="5"/>
          <w:sz w:val="20"/>
          <w:szCs w:val="20"/>
        </w:rPr>
        <w:t xml:space="preserve">дача взятки, </w:t>
      </w:r>
      <w:r>
        <w:rPr>
          <w:color w:val="000000"/>
          <w:spacing w:val="2"/>
          <w:sz w:val="20"/>
          <w:szCs w:val="20"/>
        </w:rPr>
        <w:t xml:space="preserve">получение взятки, злоупотребление полномочиями, коммерческий </w:t>
      </w:r>
      <w:r>
        <w:rPr>
          <w:color w:val="000000"/>
          <w:spacing w:val="3"/>
          <w:sz w:val="20"/>
          <w:szCs w:val="20"/>
        </w:rPr>
        <w:t xml:space="preserve">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w:t>
      </w:r>
      <w:r>
        <w:rPr>
          <w:color w:val="000000"/>
          <w:spacing w:val="1"/>
          <w:sz w:val="20"/>
          <w:szCs w:val="20"/>
        </w:rPr>
        <w:t xml:space="preserve">ценностей, иного имущества или услуг имущественного характера, </w:t>
      </w:r>
      <w:r>
        <w:rPr>
          <w:color w:val="000000"/>
          <w:spacing w:val="3"/>
          <w:sz w:val="20"/>
          <w:szCs w:val="20"/>
        </w:rPr>
        <w:t xml:space="preserve">иных имущественных прав для себя или для третьих лиц либо </w:t>
      </w:r>
      <w:r>
        <w:rPr>
          <w:color w:val="000000"/>
          <w:spacing w:val="7"/>
          <w:sz w:val="20"/>
          <w:szCs w:val="20"/>
        </w:rPr>
        <w:t xml:space="preserve">незаконное предоставление такой выгоды указанному лицу </w:t>
      </w:r>
      <w:r>
        <w:rPr>
          <w:color w:val="000000"/>
          <w:spacing w:val="3"/>
          <w:sz w:val="20"/>
          <w:szCs w:val="20"/>
        </w:rPr>
        <w:t>другими физическими лицами;</w:t>
      </w:r>
    </w:p>
    <w:p w:rsidR="002B60AF" w:rsidRDefault="002B60AF" w:rsidP="002B60AF">
      <w:pPr>
        <w:shd w:val="clear" w:color="auto" w:fill="FFFFFF"/>
        <w:ind w:left="394" w:right="48"/>
        <w:jc w:val="both"/>
        <w:rPr>
          <w:sz w:val="20"/>
          <w:szCs w:val="20"/>
        </w:rPr>
      </w:pPr>
      <w:r>
        <w:rPr>
          <w:b/>
          <w:bCs/>
          <w:color w:val="000000"/>
          <w:spacing w:val="5"/>
          <w:sz w:val="20"/>
          <w:szCs w:val="20"/>
        </w:rPr>
        <w:t xml:space="preserve">б) </w:t>
      </w:r>
      <w:r>
        <w:rPr>
          <w:bCs/>
          <w:color w:val="000000"/>
          <w:spacing w:val="5"/>
          <w:sz w:val="20"/>
          <w:szCs w:val="20"/>
        </w:rPr>
        <w:t>совершение деяний,</w:t>
      </w:r>
      <w:r>
        <w:rPr>
          <w:b/>
          <w:bCs/>
          <w:color w:val="000000"/>
          <w:spacing w:val="5"/>
          <w:sz w:val="20"/>
          <w:szCs w:val="20"/>
        </w:rPr>
        <w:t xml:space="preserve"> </w:t>
      </w:r>
      <w:r>
        <w:rPr>
          <w:color w:val="000000"/>
          <w:spacing w:val="5"/>
          <w:sz w:val="20"/>
          <w:szCs w:val="20"/>
        </w:rPr>
        <w:t xml:space="preserve">указанных в подпункте "а" </w:t>
      </w:r>
      <w:r>
        <w:rPr>
          <w:color w:val="000000"/>
          <w:spacing w:val="10"/>
          <w:sz w:val="20"/>
          <w:szCs w:val="20"/>
        </w:rPr>
        <w:t xml:space="preserve">настоящего пункта, от имени или в интересах </w:t>
      </w:r>
      <w:r>
        <w:rPr>
          <w:color w:val="000000"/>
          <w:spacing w:val="1"/>
          <w:sz w:val="20"/>
          <w:szCs w:val="20"/>
        </w:rPr>
        <w:t>юридического лица.</w:t>
      </w:r>
    </w:p>
    <w:p w:rsidR="002B60AF" w:rsidRDefault="002B60AF" w:rsidP="002B60AF">
      <w:pPr>
        <w:shd w:val="clear" w:color="auto" w:fill="FFFFFF"/>
        <w:ind w:left="984" w:right="53"/>
        <w:jc w:val="both"/>
        <w:rPr>
          <w:sz w:val="20"/>
          <w:szCs w:val="20"/>
        </w:rPr>
      </w:pPr>
    </w:p>
    <w:p w:rsidR="002B60AF" w:rsidRDefault="002B60AF" w:rsidP="002B60AF">
      <w:pPr>
        <w:shd w:val="clear" w:color="auto" w:fill="FFFFFF"/>
        <w:spacing w:before="19"/>
        <w:ind w:left="53" w:right="53"/>
        <w:jc w:val="both"/>
        <w:rPr>
          <w:sz w:val="20"/>
          <w:szCs w:val="20"/>
        </w:rPr>
      </w:pPr>
      <w:r>
        <w:rPr>
          <w:b/>
          <w:bCs/>
          <w:color w:val="000000"/>
          <w:w w:val="119"/>
          <w:sz w:val="20"/>
          <w:szCs w:val="20"/>
        </w:rPr>
        <w:t xml:space="preserve">Противодействие коррупции </w:t>
      </w:r>
      <w:r>
        <w:rPr>
          <w:bCs/>
          <w:color w:val="000000"/>
          <w:w w:val="119"/>
          <w:sz w:val="20"/>
          <w:szCs w:val="20"/>
        </w:rPr>
        <w:t>- деятельность</w:t>
      </w:r>
      <w:r>
        <w:rPr>
          <w:b/>
          <w:bCs/>
          <w:color w:val="000000"/>
          <w:w w:val="119"/>
          <w:sz w:val="20"/>
          <w:szCs w:val="20"/>
        </w:rPr>
        <w:t xml:space="preserve"> </w:t>
      </w:r>
      <w:r>
        <w:rPr>
          <w:color w:val="000000"/>
          <w:w w:val="119"/>
          <w:sz w:val="20"/>
          <w:szCs w:val="20"/>
        </w:rPr>
        <w:t xml:space="preserve">федеральных </w:t>
      </w:r>
      <w:r>
        <w:rPr>
          <w:color w:val="000000"/>
          <w:spacing w:val="4"/>
          <w:sz w:val="20"/>
          <w:szCs w:val="20"/>
        </w:rPr>
        <w:t xml:space="preserve">органов государственной власти, органов государственной власти </w:t>
      </w:r>
      <w:r>
        <w:rPr>
          <w:color w:val="000000"/>
          <w:spacing w:val="2"/>
          <w:sz w:val="20"/>
          <w:szCs w:val="20"/>
        </w:rPr>
        <w:t xml:space="preserve">субъектов Российской Федерации, органов местного самоуправления, </w:t>
      </w:r>
      <w:r>
        <w:rPr>
          <w:color w:val="000000"/>
          <w:spacing w:val="4"/>
          <w:sz w:val="20"/>
          <w:szCs w:val="20"/>
        </w:rPr>
        <w:t xml:space="preserve">институтов гражданского общества, организаций и физических лиц в </w:t>
      </w:r>
      <w:r>
        <w:rPr>
          <w:color w:val="000000"/>
          <w:spacing w:val="1"/>
          <w:sz w:val="20"/>
          <w:szCs w:val="20"/>
        </w:rPr>
        <w:t>пределах их полномочий:</w:t>
      </w:r>
    </w:p>
    <w:p w:rsidR="002B60AF" w:rsidRDefault="002B60AF" w:rsidP="002B60AF">
      <w:pPr>
        <w:shd w:val="clear" w:color="auto" w:fill="FFFFFF"/>
        <w:ind w:left="394" w:right="62"/>
        <w:jc w:val="both"/>
        <w:rPr>
          <w:sz w:val="20"/>
          <w:szCs w:val="20"/>
        </w:rPr>
      </w:pPr>
      <w:r>
        <w:rPr>
          <w:b/>
          <w:bCs/>
          <w:color w:val="000000"/>
          <w:spacing w:val="3"/>
          <w:sz w:val="20"/>
          <w:szCs w:val="20"/>
        </w:rPr>
        <w:t xml:space="preserve">а) </w:t>
      </w:r>
      <w:r>
        <w:rPr>
          <w:bCs/>
          <w:color w:val="000000"/>
          <w:spacing w:val="3"/>
          <w:sz w:val="20"/>
          <w:szCs w:val="20"/>
        </w:rPr>
        <w:t>по предупреждению коррупции,</w:t>
      </w:r>
      <w:r>
        <w:rPr>
          <w:b/>
          <w:bCs/>
          <w:color w:val="000000"/>
          <w:spacing w:val="3"/>
          <w:sz w:val="20"/>
          <w:szCs w:val="20"/>
        </w:rPr>
        <w:t xml:space="preserve"> </w:t>
      </w:r>
      <w:r>
        <w:rPr>
          <w:color w:val="000000"/>
          <w:spacing w:val="3"/>
          <w:sz w:val="20"/>
          <w:szCs w:val="20"/>
        </w:rPr>
        <w:t xml:space="preserve">в том числе по выявлению и </w:t>
      </w:r>
      <w:r>
        <w:rPr>
          <w:color w:val="000000"/>
          <w:spacing w:val="2"/>
          <w:sz w:val="20"/>
          <w:szCs w:val="20"/>
        </w:rPr>
        <w:t xml:space="preserve">последующему устранению причин коррупции (профилактика </w:t>
      </w:r>
      <w:r>
        <w:rPr>
          <w:color w:val="000000"/>
          <w:sz w:val="20"/>
          <w:szCs w:val="20"/>
        </w:rPr>
        <w:t>коррупции);</w:t>
      </w:r>
    </w:p>
    <w:p w:rsidR="002B60AF" w:rsidRDefault="002B60AF" w:rsidP="002B60AF">
      <w:pPr>
        <w:shd w:val="clear" w:color="auto" w:fill="FFFFFF"/>
        <w:tabs>
          <w:tab w:val="left" w:pos="360"/>
        </w:tabs>
        <w:ind w:left="360"/>
        <w:jc w:val="both"/>
        <w:rPr>
          <w:sz w:val="20"/>
          <w:szCs w:val="20"/>
        </w:rPr>
      </w:pPr>
      <w:r>
        <w:rPr>
          <w:b/>
          <w:bCs/>
          <w:color w:val="000000"/>
          <w:spacing w:val="1"/>
          <w:sz w:val="20"/>
          <w:szCs w:val="20"/>
        </w:rPr>
        <w:t xml:space="preserve">б) </w:t>
      </w:r>
      <w:r>
        <w:rPr>
          <w:bCs/>
          <w:color w:val="000000"/>
          <w:spacing w:val="1"/>
          <w:sz w:val="20"/>
          <w:szCs w:val="20"/>
        </w:rPr>
        <w:t xml:space="preserve">по выявлению, </w:t>
      </w:r>
      <w:r>
        <w:rPr>
          <w:color w:val="000000"/>
          <w:spacing w:val="1"/>
          <w:sz w:val="20"/>
          <w:szCs w:val="20"/>
        </w:rPr>
        <w:t xml:space="preserve">предупреждению, пресечению, </w:t>
      </w:r>
      <w:r>
        <w:rPr>
          <w:color w:val="000000"/>
          <w:spacing w:val="8"/>
          <w:sz w:val="20"/>
          <w:szCs w:val="20"/>
        </w:rPr>
        <w:t xml:space="preserve">раскрытию и расследованию коррупционных </w:t>
      </w:r>
      <w:r>
        <w:rPr>
          <w:color w:val="000000"/>
          <w:spacing w:val="2"/>
          <w:sz w:val="20"/>
          <w:szCs w:val="20"/>
        </w:rPr>
        <w:t>правонарушений (борьба с коррупцией);</w:t>
      </w:r>
    </w:p>
    <w:p w:rsidR="002B60AF" w:rsidRDefault="002B60AF" w:rsidP="002B60AF">
      <w:pPr>
        <w:shd w:val="clear" w:color="auto" w:fill="FFFFFF"/>
        <w:ind w:left="360"/>
        <w:jc w:val="both"/>
        <w:rPr>
          <w:color w:val="000000"/>
          <w:spacing w:val="4"/>
          <w:sz w:val="20"/>
          <w:szCs w:val="20"/>
        </w:rPr>
      </w:pPr>
      <w:r>
        <w:rPr>
          <w:b/>
          <w:bCs/>
          <w:color w:val="000000"/>
          <w:sz w:val="20"/>
          <w:szCs w:val="20"/>
        </w:rPr>
        <w:t xml:space="preserve">в) </w:t>
      </w:r>
      <w:r>
        <w:rPr>
          <w:bCs/>
          <w:color w:val="000000"/>
          <w:sz w:val="20"/>
          <w:szCs w:val="20"/>
        </w:rPr>
        <w:t xml:space="preserve">по минимизации и (или) ликвидации </w:t>
      </w:r>
      <w:r>
        <w:rPr>
          <w:bCs/>
          <w:color w:val="000000"/>
          <w:spacing w:val="4"/>
          <w:sz w:val="20"/>
          <w:szCs w:val="20"/>
        </w:rPr>
        <w:t>последствий</w:t>
      </w:r>
      <w:r>
        <w:rPr>
          <w:b/>
          <w:bCs/>
          <w:color w:val="000000"/>
          <w:spacing w:val="4"/>
          <w:sz w:val="20"/>
          <w:szCs w:val="20"/>
        </w:rPr>
        <w:t xml:space="preserve"> </w:t>
      </w:r>
      <w:r>
        <w:rPr>
          <w:color w:val="000000"/>
          <w:spacing w:val="4"/>
          <w:sz w:val="20"/>
          <w:szCs w:val="20"/>
        </w:rPr>
        <w:t>коррупционных правонарушений.</w:t>
      </w:r>
    </w:p>
    <w:p w:rsidR="002B60AF" w:rsidRDefault="002B60AF" w:rsidP="002B60AF">
      <w:pPr>
        <w:shd w:val="clear" w:color="auto" w:fill="FFFFFF"/>
        <w:ind w:left="360"/>
        <w:jc w:val="both"/>
      </w:pPr>
    </w:p>
    <w:p w:rsidR="002B60AF" w:rsidRDefault="002B60AF" w:rsidP="002B60AF">
      <w:pPr>
        <w:shd w:val="clear" w:color="auto" w:fill="FFFFFF"/>
        <w:jc w:val="center"/>
        <w:rPr>
          <w:b/>
          <w:bCs/>
          <w:color w:val="000000"/>
          <w:spacing w:val="3"/>
          <w:sz w:val="20"/>
          <w:szCs w:val="20"/>
        </w:rPr>
      </w:pPr>
    </w:p>
    <w:p w:rsidR="002B60AF" w:rsidRDefault="002B60AF" w:rsidP="002B60AF">
      <w:pPr>
        <w:shd w:val="clear" w:color="auto" w:fill="FFFFFF"/>
        <w:jc w:val="center"/>
        <w:rPr>
          <w:sz w:val="20"/>
          <w:szCs w:val="20"/>
        </w:rPr>
      </w:pPr>
      <w:r>
        <w:rPr>
          <w:b/>
          <w:bCs/>
          <w:color w:val="000000"/>
          <w:spacing w:val="3"/>
          <w:sz w:val="20"/>
          <w:szCs w:val="20"/>
        </w:rPr>
        <w:t>ВЗЯТКА</w:t>
      </w:r>
    </w:p>
    <w:p w:rsidR="002B60AF" w:rsidRDefault="002B60AF" w:rsidP="002B60AF">
      <w:pPr>
        <w:shd w:val="clear" w:color="auto" w:fill="FFFFFF"/>
        <w:spacing w:before="173"/>
        <w:ind w:left="43"/>
        <w:jc w:val="both"/>
        <w:rPr>
          <w:sz w:val="20"/>
          <w:szCs w:val="20"/>
        </w:rPr>
      </w:pPr>
      <w:r>
        <w:rPr>
          <w:color w:val="000000"/>
          <w:sz w:val="20"/>
          <w:szCs w:val="20"/>
        </w:rPr>
        <w:tab/>
        <w:t xml:space="preserve">Уголовный кодекс Российской Федерации предусматривает два </w:t>
      </w:r>
      <w:r>
        <w:rPr>
          <w:color w:val="000000"/>
          <w:spacing w:val="2"/>
          <w:sz w:val="20"/>
          <w:szCs w:val="20"/>
        </w:rPr>
        <w:t>вида преступлений, связанных с взяткой: получение взятки (</w:t>
      </w:r>
      <w:r>
        <w:rPr>
          <w:i/>
          <w:iCs/>
          <w:color w:val="000000"/>
          <w:sz w:val="20"/>
          <w:szCs w:val="20"/>
        </w:rPr>
        <w:t xml:space="preserve">статья 290) </w:t>
      </w:r>
      <w:r>
        <w:rPr>
          <w:color w:val="000000"/>
          <w:sz w:val="20"/>
          <w:szCs w:val="20"/>
        </w:rPr>
        <w:t xml:space="preserve">и дача взятки </w:t>
      </w:r>
      <w:r>
        <w:rPr>
          <w:i/>
          <w:iCs/>
          <w:color w:val="000000"/>
          <w:sz w:val="20"/>
          <w:szCs w:val="20"/>
        </w:rPr>
        <w:t>(статья 291).</w:t>
      </w:r>
    </w:p>
    <w:p w:rsidR="002B60AF" w:rsidRDefault="002B60AF" w:rsidP="002B60AF">
      <w:pPr>
        <w:shd w:val="clear" w:color="auto" w:fill="FFFFFF"/>
        <w:spacing w:before="154"/>
        <w:ind w:left="34" w:right="5"/>
        <w:jc w:val="both"/>
        <w:rPr>
          <w:sz w:val="20"/>
          <w:szCs w:val="20"/>
        </w:rPr>
      </w:pPr>
      <w:r>
        <w:rPr>
          <w:color w:val="000000"/>
          <w:spacing w:val="1"/>
          <w:sz w:val="20"/>
          <w:szCs w:val="20"/>
        </w:rPr>
        <w:tab/>
      </w:r>
      <w:r>
        <w:rPr>
          <w:b/>
          <w:color w:val="000000"/>
          <w:spacing w:val="1"/>
          <w:sz w:val="20"/>
          <w:szCs w:val="20"/>
        </w:rPr>
        <w:t>Получение взятки</w:t>
      </w:r>
      <w:r>
        <w:rPr>
          <w:color w:val="000000"/>
          <w:spacing w:val="1"/>
          <w:sz w:val="20"/>
          <w:szCs w:val="20"/>
        </w:rPr>
        <w:t xml:space="preserve"> - одно из самых опасных должностных </w:t>
      </w:r>
      <w:r>
        <w:rPr>
          <w:color w:val="000000"/>
          <w:spacing w:val="-2"/>
          <w:sz w:val="20"/>
          <w:szCs w:val="20"/>
        </w:rPr>
        <w:t xml:space="preserve">преступлений, особенно если оно совершается группой лиц или </w:t>
      </w:r>
      <w:r>
        <w:rPr>
          <w:color w:val="000000"/>
          <w:spacing w:val="5"/>
          <w:sz w:val="20"/>
          <w:szCs w:val="20"/>
        </w:rPr>
        <w:t xml:space="preserve">сопровождается вымогательством, которое заключается в </w:t>
      </w:r>
      <w:r>
        <w:rPr>
          <w:color w:val="000000"/>
          <w:spacing w:val="-2"/>
          <w:sz w:val="20"/>
          <w:szCs w:val="20"/>
        </w:rPr>
        <w:t>получении должностным лицом преимуществ и выгод за законные или незаконные действия (бездействие).</w:t>
      </w:r>
    </w:p>
    <w:p w:rsidR="002B60AF" w:rsidRDefault="002B60AF" w:rsidP="002B60AF">
      <w:pPr>
        <w:shd w:val="clear" w:color="auto" w:fill="FFFFFF"/>
        <w:ind w:left="24" w:right="10"/>
        <w:jc w:val="both"/>
        <w:rPr>
          <w:color w:val="000000"/>
          <w:spacing w:val="-3"/>
          <w:sz w:val="20"/>
          <w:szCs w:val="20"/>
        </w:rPr>
      </w:pPr>
      <w:r>
        <w:rPr>
          <w:color w:val="000000"/>
          <w:spacing w:val="2"/>
          <w:sz w:val="20"/>
          <w:szCs w:val="20"/>
        </w:rPr>
        <w:tab/>
      </w:r>
      <w:r>
        <w:rPr>
          <w:b/>
          <w:color w:val="000000"/>
          <w:spacing w:val="2"/>
          <w:sz w:val="20"/>
          <w:szCs w:val="20"/>
        </w:rPr>
        <w:t>Дача взятки</w:t>
      </w:r>
      <w:r>
        <w:rPr>
          <w:color w:val="000000"/>
          <w:spacing w:val="2"/>
          <w:sz w:val="20"/>
          <w:szCs w:val="20"/>
        </w:rPr>
        <w:t xml:space="preserve"> - преступление, направленное на склонение </w:t>
      </w:r>
      <w:r>
        <w:rPr>
          <w:color w:val="000000"/>
          <w:spacing w:val="1"/>
          <w:sz w:val="20"/>
          <w:szCs w:val="20"/>
        </w:rPr>
        <w:t xml:space="preserve">должностного лица к совершению законных или незаконных </w:t>
      </w:r>
      <w:r>
        <w:rPr>
          <w:color w:val="000000"/>
          <w:spacing w:val="-1"/>
          <w:sz w:val="20"/>
          <w:szCs w:val="20"/>
        </w:rPr>
        <w:t xml:space="preserve">действий (к бездействию) либо предоставлению (получению) каких-либо преимуществ в пользу дающего, в том числе за общее </w:t>
      </w:r>
      <w:r>
        <w:rPr>
          <w:color w:val="000000"/>
          <w:spacing w:val="-3"/>
          <w:sz w:val="20"/>
          <w:szCs w:val="20"/>
        </w:rPr>
        <w:t>покровительство или попустительство по службе</w:t>
      </w:r>
      <w:r w:rsidR="00020092" w:rsidRPr="00020092">
        <w:pict>
          <v:line id="_x0000_s1028" style="position:absolute;left:0;text-align:left;flip:x;z-index:-251654144;mso-position-horizontal-relative:margin;mso-position-vertical-relative:text" from="468pt,256.2pt" to="468pt,256.2pt" strokeweight=".25pt">
            <w10:wrap anchorx="margin"/>
          </v:line>
        </w:pict>
      </w:r>
      <w:r w:rsidR="00020092" w:rsidRPr="00020092">
        <w:pict>
          <v:line id="_x0000_s1026" style="position:absolute;left:0;text-align:left;flip:y;z-index:251660288;mso-position-horizontal-relative:margin;mso-position-vertical-relative:text" from="-45pt,256.2pt" to="-45pt,256.2pt" strokeweight=".5pt">
            <w10:wrap anchorx="margin"/>
          </v:line>
        </w:pict>
      </w:r>
      <w:r>
        <w:rPr>
          <w:color w:val="000000"/>
          <w:spacing w:val="-3"/>
          <w:sz w:val="20"/>
          <w:szCs w:val="20"/>
        </w:rPr>
        <w:t>.</w:t>
      </w:r>
    </w:p>
    <w:p w:rsidR="002B60AF" w:rsidRDefault="002B60AF" w:rsidP="002B60AF">
      <w:pPr>
        <w:shd w:val="clear" w:color="auto" w:fill="FFFFFF"/>
        <w:spacing w:before="144"/>
        <w:jc w:val="center"/>
        <w:rPr>
          <w:b/>
          <w:bCs/>
          <w:color w:val="000000"/>
          <w:sz w:val="20"/>
          <w:szCs w:val="20"/>
        </w:rPr>
      </w:pPr>
    </w:p>
    <w:p w:rsidR="002B60AF" w:rsidRDefault="002B60AF" w:rsidP="002B60AF">
      <w:pPr>
        <w:shd w:val="clear" w:color="auto" w:fill="FFFFFF"/>
        <w:spacing w:before="144"/>
        <w:jc w:val="center"/>
        <w:rPr>
          <w:b/>
          <w:bCs/>
          <w:color w:val="000000"/>
          <w:sz w:val="20"/>
          <w:szCs w:val="20"/>
        </w:rPr>
      </w:pPr>
      <w:r>
        <w:rPr>
          <w:b/>
          <w:bCs/>
          <w:color w:val="000000"/>
          <w:sz w:val="20"/>
          <w:szCs w:val="20"/>
        </w:rPr>
        <w:t>ВЗЯТКОЙ МОГУТ БЫТЬ:</w:t>
      </w:r>
    </w:p>
    <w:p w:rsidR="002B60AF" w:rsidRDefault="002B60AF" w:rsidP="002B60AF">
      <w:pPr>
        <w:shd w:val="clear" w:color="auto" w:fill="FFFFFF"/>
        <w:spacing w:before="144"/>
        <w:jc w:val="center"/>
        <w:rPr>
          <w:sz w:val="20"/>
          <w:szCs w:val="20"/>
        </w:rPr>
      </w:pPr>
    </w:p>
    <w:p w:rsidR="002B60AF" w:rsidRDefault="002B60AF" w:rsidP="002B60AF">
      <w:pPr>
        <w:shd w:val="clear" w:color="auto" w:fill="FFFFFF"/>
        <w:spacing w:before="144"/>
        <w:ind w:left="24" w:right="19"/>
        <w:jc w:val="both"/>
        <w:rPr>
          <w:sz w:val="20"/>
          <w:szCs w:val="20"/>
        </w:rPr>
      </w:pPr>
      <w:r>
        <w:rPr>
          <w:b/>
          <w:color w:val="000000"/>
          <w:spacing w:val="3"/>
          <w:sz w:val="20"/>
          <w:szCs w:val="20"/>
        </w:rPr>
        <w:tab/>
        <w:t>Предметы</w:t>
      </w:r>
      <w:r>
        <w:rPr>
          <w:color w:val="000000"/>
          <w:spacing w:val="3"/>
          <w:sz w:val="20"/>
          <w:szCs w:val="20"/>
        </w:rPr>
        <w:t xml:space="preserve"> - деньги, в том числе валюта, банковские чеки и </w:t>
      </w:r>
      <w:r>
        <w:rPr>
          <w:color w:val="000000"/>
          <w:spacing w:val="-1"/>
          <w:sz w:val="20"/>
          <w:szCs w:val="20"/>
        </w:rPr>
        <w:t xml:space="preserve">ценные бумаги, изделия из драгоценных металлов и камней, автомашины, продукты питания, видеотехника, бытовые приборы </w:t>
      </w:r>
      <w:r>
        <w:rPr>
          <w:color w:val="000000"/>
          <w:spacing w:val="2"/>
          <w:sz w:val="20"/>
          <w:szCs w:val="20"/>
        </w:rPr>
        <w:t xml:space="preserve">и другие товары, а также квартиры, дачи, загородные дома, гаражи, </w:t>
      </w:r>
      <w:r>
        <w:rPr>
          <w:color w:val="000000"/>
          <w:spacing w:val="-1"/>
          <w:sz w:val="20"/>
          <w:szCs w:val="20"/>
        </w:rPr>
        <w:t>земельные участки и другая недвижимость.</w:t>
      </w:r>
    </w:p>
    <w:p w:rsidR="002B60AF" w:rsidRDefault="002B60AF" w:rsidP="002B60AF">
      <w:pPr>
        <w:shd w:val="clear" w:color="auto" w:fill="FFFFFF"/>
        <w:spacing w:before="154"/>
        <w:ind w:left="19" w:right="24"/>
        <w:jc w:val="both"/>
        <w:rPr>
          <w:sz w:val="20"/>
          <w:szCs w:val="20"/>
        </w:rPr>
      </w:pPr>
      <w:r>
        <w:rPr>
          <w:color w:val="000000"/>
          <w:spacing w:val="-1"/>
          <w:sz w:val="20"/>
          <w:szCs w:val="20"/>
        </w:rPr>
        <w:tab/>
      </w:r>
      <w:r>
        <w:rPr>
          <w:b/>
          <w:color w:val="000000"/>
          <w:spacing w:val="-1"/>
          <w:sz w:val="20"/>
          <w:szCs w:val="20"/>
        </w:rPr>
        <w:t>Услуги и выгоды</w:t>
      </w:r>
      <w:r>
        <w:rPr>
          <w:color w:val="000000"/>
          <w:spacing w:val="-1"/>
          <w:sz w:val="20"/>
          <w:szCs w:val="20"/>
        </w:rPr>
        <w:t xml:space="preserve"> - лечение, ремонтные и строительные работы, </w:t>
      </w:r>
      <w:r>
        <w:rPr>
          <w:color w:val="000000"/>
          <w:sz w:val="20"/>
          <w:szCs w:val="20"/>
        </w:rPr>
        <w:t xml:space="preserve">санаторные и туристические путевки, поездки за границу, оплата </w:t>
      </w:r>
      <w:r>
        <w:rPr>
          <w:color w:val="000000"/>
          <w:spacing w:val="-2"/>
          <w:sz w:val="20"/>
          <w:szCs w:val="20"/>
        </w:rPr>
        <w:t xml:space="preserve">развлечений и других расходов безвозмездно или по заниженной </w:t>
      </w:r>
      <w:r>
        <w:rPr>
          <w:color w:val="000000"/>
          <w:spacing w:val="-4"/>
          <w:sz w:val="20"/>
          <w:szCs w:val="20"/>
        </w:rPr>
        <w:t>стоимости и т.д.</w:t>
      </w:r>
    </w:p>
    <w:p w:rsidR="002B60AF" w:rsidRDefault="002B60AF" w:rsidP="002B60AF">
      <w:pPr>
        <w:shd w:val="clear" w:color="auto" w:fill="FFFFFF"/>
        <w:spacing w:before="158"/>
        <w:ind w:left="24" w:right="10"/>
        <w:jc w:val="both"/>
        <w:rPr>
          <w:color w:val="000000"/>
          <w:spacing w:val="-1"/>
          <w:sz w:val="20"/>
          <w:szCs w:val="20"/>
        </w:rPr>
      </w:pPr>
      <w:r>
        <w:rPr>
          <w:color w:val="000000"/>
          <w:spacing w:val="3"/>
          <w:sz w:val="20"/>
          <w:szCs w:val="20"/>
        </w:rPr>
        <w:tab/>
      </w:r>
      <w:r>
        <w:rPr>
          <w:b/>
          <w:color w:val="000000"/>
          <w:spacing w:val="3"/>
          <w:sz w:val="20"/>
          <w:szCs w:val="20"/>
        </w:rPr>
        <w:t>Завуалированная форма взятки</w:t>
      </w:r>
      <w:r>
        <w:rPr>
          <w:color w:val="000000"/>
          <w:spacing w:val="3"/>
          <w:sz w:val="20"/>
          <w:szCs w:val="20"/>
        </w:rPr>
        <w:t xml:space="preserve"> - банковская ссуда в долг или </w:t>
      </w:r>
      <w:r>
        <w:rPr>
          <w:color w:val="000000"/>
          <w:spacing w:val="-2"/>
          <w:sz w:val="20"/>
          <w:szCs w:val="20"/>
        </w:rPr>
        <w:t xml:space="preserve">под видом погашения несуществующего долга, оплата товаров, </w:t>
      </w:r>
      <w:r>
        <w:rPr>
          <w:color w:val="000000"/>
          <w:spacing w:val="-1"/>
          <w:sz w:val="20"/>
          <w:szCs w:val="20"/>
        </w:rPr>
        <w:t xml:space="preserve">купленных по заниженной цене, покупка товаров по завышенной </w:t>
      </w:r>
      <w:r>
        <w:rPr>
          <w:color w:val="000000"/>
          <w:sz w:val="20"/>
          <w:szCs w:val="20"/>
        </w:rPr>
        <w:t xml:space="preserve">цене, заключение фиктивных трудовых договоров с выплатой </w:t>
      </w:r>
      <w:r>
        <w:rPr>
          <w:color w:val="000000"/>
          <w:spacing w:val="-1"/>
          <w:sz w:val="20"/>
          <w:szCs w:val="20"/>
        </w:rPr>
        <w:t xml:space="preserve">зарплаты взяточнику, его родственникам или друзьям, получение </w:t>
      </w:r>
      <w:r>
        <w:rPr>
          <w:color w:val="000000"/>
          <w:spacing w:val="3"/>
          <w:sz w:val="20"/>
          <w:szCs w:val="20"/>
        </w:rPr>
        <w:t xml:space="preserve">льготного кредита, завышение гонораров за лекции, статьи и </w:t>
      </w:r>
      <w:r>
        <w:rPr>
          <w:color w:val="000000"/>
          <w:spacing w:val="-2"/>
          <w:sz w:val="20"/>
          <w:szCs w:val="20"/>
        </w:rPr>
        <w:t xml:space="preserve">книги, преднамеренный проигрыш в карты, «случайный» выигрыш </w:t>
      </w:r>
      <w:r>
        <w:rPr>
          <w:color w:val="000000"/>
          <w:spacing w:val="6"/>
          <w:sz w:val="20"/>
          <w:szCs w:val="20"/>
        </w:rPr>
        <w:t xml:space="preserve">в казино, прощение долга, уменьшение арендной платы, </w:t>
      </w:r>
      <w:r>
        <w:rPr>
          <w:color w:val="000000"/>
          <w:spacing w:val="-1"/>
          <w:sz w:val="20"/>
          <w:szCs w:val="20"/>
        </w:rPr>
        <w:t>увеличение процентных ставок по кредиту и т.д.</w:t>
      </w:r>
    </w:p>
    <w:p w:rsidR="002B60AF" w:rsidRDefault="002B60AF" w:rsidP="002B60AF">
      <w:pPr>
        <w:shd w:val="clear" w:color="auto" w:fill="FFFFFF"/>
        <w:spacing w:before="158"/>
        <w:ind w:left="24" w:right="10"/>
        <w:jc w:val="both"/>
        <w:rPr>
          <w:color w:val="000000"/>
          <w:spacing w:val="-1"/>
          <w:sz w:val="20"/>
          <w:szCs w:val="20"/>
        </w:rPr>
      </w:pPr>
      <w:r>
        <w:rPr>
          <w:b/>
          <w:bCs/>
          <w:color w:val="000000"/>
          <w:spacing w:val="-1"/>
          <w:sz w:val="20"/>
          <w:szCs w:val="20"/>
        </w:rPr>
        <w:tab/>
        <w:t xml:space="preserve">Получение взятки </w:t>
      </w:r>
      <w:r>
        <w:rPr>
          <w:color w:val="000000"/>
          <w:spacing w:val="-1"/>
          <w:sz w:val="20"/>
          <w:szCs w:val="20"/>
        </w:rPr>
        <w:t xml:space="preserve">рассматривается Уголовным кодексом </w:t>
      </w:r>
      <w:r>
        <w:rPr>
          <w:color w:val="000000"/>
          <w:spacing w:val="3"/>
          <w:sz w:val="20"/>
          <w:szCs w:val="20"/>
        </w:rPr>
        <w:t xml:space="preserve">Российской Федерации как более общественно опасное </w:t>
      </w:r>
      <w:r>
        <w:rPr>
          <w:color w:val="000000"/>
          <w:sz w:val="20"/>
          <w:szCs w:val="20"/>
        </w:rPr>
        <w:t>деяние, чем дача взятки.</w:t>
      </w:r>
    </w:p>
    <w:p w:rsidR="002B60AF" w:rsidRDefault="002B60AF" w:rsidP="002B60AF">
      <w:pPr>
        <w:shd w:val="clear" w:color="auto" w:fill="FFFFFF"/>
        <w:spacing w:before="442"/>
        <w:ind w:left="317"/>
        <w:jc w:val="center"/>
        <w:rPr>
          <w:sz w:val="20"/>
          <w:szCs w:val="20"/>
        </w:rPr>
      </w:pPr>
      <w:r>
        <w:rPr>
          <w:b/>
          <w:bCs/>
          <w:color w:val="000000"/>
          <w:spacing w:val="-1"/>
          <w:sz w:val="20"/>
          <w:szCs w:val="20"/>
        </w:rPr>
        <w:lastRenderedPageBreak/>
        <w:t>КТО МОЖЕТ БЫТЬ ПРИВЛЕЧЕН</w:t>
      </w:r>
    </w:p>
    <w:p w:rsidR="002B60AF" w:rsidRDefault="002B60AF" w:rsidP="002B60AF">
      <w:pPr>
        <w:shd w:val="clear" w:color="auto" w:fill="FFFFFF"/>
        <w:spacing w:before="19"/>
        <w:ind w:left="312"/>
        <w:jc w:val="center"/>
        <w:rPr>
          <w:sz w:val="20"/>
          <w:szCs w:val="20"/>
        </w:rPr>
      </w:pPr>
      <w:r>
        <w:rPr>
          <w:b/>
          <w:bCs/>
          <w:color w:val="000000"/>
          <w:spacing w:val="-5"/>
          <w:sz w:val="20"/>
          <w:szCs w:val="20"/>
        </w:rPr>
        <w:t>К УГОЛОВНОЙ ОТВЕТСТВЕННОСТИ</w:t>
      </w:r>
    </w:p>
    <w:p w:rsidR="002B60AF" w:rsidRDefault="002B60AF" w:rsidP="002B60AF">
      <w:pPr>
        <w:shd w:val="clear" w:color="auto" w:fill="FFFFFF"/>
        <w:ind w:left="307"/>
        <w:jc w:val="center"/>
        <w:rPr>
          <w:b/>
          <w:bCs/>
          <w:color w:val="000000"/>
          <w:spacing w:val="1"/>
          <w:sz w:val="20"/>
          <w:szCs w:val="20"/>
        </w:rPr>
      </w:pPr>
      <w:r>
        <w:rPr>
          <w:b/>
          <w:bCs/>
          <w:color w:val="000000"/>
          <w:spacing w:val="1"/>
          <w:sz w:val="20"/>
          <w:szCs w:val="20"/>
        </w:rPr>
        <w:t>ЗА ПОЛУЧЕНИЕ ВЗЯТКИ</w:t>
      </w:r>
    </w:p>
    <w:p w:rsidR="002B60AF" w:rsidRDefault="002B60AF" w:rsidP="002B60AF">
      <w:pPr>
        <w:shd w:val="clear" w:color="auto" w:fill="FFFFFF"/>
        <w:ind w:left="307"/>
        <w:jc w:val="both"/>
        <w:rPr>
          <w:b/>
          <w:bCs/>
          <w:color w:val="000000"/>
          <w:spacing w:val="1"/>
          <w:sz w:val="20"/>
          <w:szCs w:val="20"/>
          <w:highlight w:val="yellow"/>
        </w:rPr>
      </w:pPr>
    </w:p>
    <w:p w:rsidR="002B60AF" w:rsidRDefault="002B60AF" w:rsidP="002B60AF">
      <w:pPr>
        <w:pStyle w:val="ConsPlusTitle"/>
        <w:jc w:val="both"/>
        <w:rPr>
          <w:rFonts w:ascii="Times New Roman" w:hAnsi="Times New Roman" w:cs="Times New Roman"/>
          <w:b w:val="0"/>
        </w:rPr>
      </w:pPr>
      <w:r>
        <w:rPr>
          <w:bCs w:val="0"/>
        </w:rPr>
        <w:tab/>
      </w:r>
      <w:r>
        <w:rPr>
          <w:rFonts w:ascii="Times New Roman" w:hAnsi="Times New Roman" w:cs="Times New Roman"/>
          <w:b w:val="0"/>
        </w:rPr>
        <w:t xml:space="preserve">В соответствии с Постановлением Пленума Верховного Суда Российской Федерации от 10 февраля 2000г. №6  «О судебной практике по делам о взяточничестве и коммерческом подкупе» (в ред. Постановления Пленума Верховного Суда РФ от 06.02.2007 №7) </w:t>
      </w:r>
      <w:r>
        <w:rPr>
          <w:rFonts w:ascii="Times New Roman" w:hAnsi="Times New Roman" w:cs="Times New Roman"/>
        </w:rPr>
        <w:t>субъектом уголовного преступления - получения взятки</w:t>
      </w:r>
      <w:r>
        <w:rPr>
          <w:rFonts w:ascii="Times New Roman" w:hAnsi="Times New Roman" w:cs="Times New Roman"/>
          <w:b w:val="0"/>
        </w:rPr>
        <w:t>, предусмотренного статьей 290 УК РФ, может быть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учреждениях, а также в Вооруженных Силах Российской Федерации, других войсках и воинских формированиях Российской Федерации.</w:t>
      </w:r>
    </w:p>
    <w:p w:rsidR="002B60AF" w:rsidRDefault="002B60AF" w:rsidP="002B60AF">
      <w:pPr>
        <w:pStyle w:val="ConsPlusNormal"/>
        <w:ind w:firstLine="540"/>
        <w:jc w:val="both"/>
        <w:rPr>
          <w:rFonts w:ascii="Times New Roman" w:hAnsi="Times New Roman" w:cs="Times New Roman"/>
        </w:rPr>
      </w:pPr>
      <w:r>
        <w:rPr>
          <w:rFonts w:ascii="Times New Roman" w:hAnsi="Times New Roman" w:cs="Times New Roman"/>
        </w:rPr>
        <w:t>Выполнение перечисленных функций по специальному полномочию означает, что лицо исполняет определенные функции, возложенные на него законом (стажеры органов милиции, прокуратуры и др.), нормативным актом, приказом или распоряжением вышестоящего должностного лица либо правомочным на то органом или должностным лицом. Такие функции могут осуществляться в течение определенного времени или одноразово либо совмещаться с основной работой (народные и присяжные заседатели и др.).</w:t>
      </w:r>
    </w:p>
    <w:p w:rsidR="002B60AF" w:rsidRDefault="002B60AF" w:rsidP="002B60AF">
      <w:pPr>
        <w:pStyle w:val="ConsPlusNormal"/>
        <w:ind w:firstLine="540"/>
        <w:jc w:val="both"/>
        <w:rPr>
          <w:rFonts w:ascii="Times New Roman" w:hAnsi="Times New Roman" w:cs="Times New Roman"/>
        </w:rPr>
      </w:pPr>
      <w:r>
        <w:rPr>
          <w:rFonts w:ascii="Times New Roman" w:hAnsi="Times New Roman" w:cs="Times New Roman"/>
          <w:b/>
        </w:rPr>
        <w:t>К представителям власти следует относить лиц</w:t>
      </w:r>
      <w:r>
        <w:rPr>
          <w:rFonts w:ascii="Times New Roman" w:hAnsi="Times New Roman" w:cs="Times New Roman"/>
        </w:rPr>
        <w:t>, осуществляющих законодательную, исполнительную или судебную власть, а также работников государственных, надзорных или контролирующих органов, наделенных в установленном законом порядке распорядительными полномочиями в отношении лиц, не находящихся от них в служебной зависимости, либо правом принимать решения, обязательные для исполнения гражданами, а также организациями независимо от их ведомственной подчиненности (например, члены Совета Федерации, депутаты Государственной Думы, депутаты законодательных органов государственной власти субъектов Российской Федерации, члены Правительства Российской Федерации и органов исполнительной власти субъектов Российской Федерации, судьи федеральных судов и мировые судьи, наделенные соответствующими полномочиями работники прокуратуры, налоговых, таможенных органов, органов МВД Российской Федерации и ФСБ Российской Федерации, состоящие на государственной службе аудиторы, государственные инспекторы и контролеры, военнослужащие при выполнении возложенных на них обязанностей по охране общественного порядка, обеспечению безопасности и иных функций, при выполнении которых военнослужащие наделяются распорядительными полномочиями).</w:t>
      </w:r>
    </w:p>
    <w:p w:rsidR="002B60AF" w:rsidRDefault="002B60AF" w:rsidP="002B60AF">
      <w:pPr>
        <w:pStyle w:val="ConsPlusNormal"/>
        <w:ind w:firstLine="540"/>
        <w:jc w:val="both"/>
        <w:rPr>
          <w:rFonts w:ascii="Times New Roman" w:hAnsi="Times New Roman" w:cs="Times New Roman"/>
        </w:rPr>
      </w:pPr>
      <w:r>
        <w:rPr>
          <w:rFonts w:ascii="Times New Roman" w:hAnsi="Times New Roman" w:cs="Times New Roman"/>
          <w:b/>
        </w:rPr>
        <w:t>Организационно-распорядительные функции</w:t>
      </w:r>
      <w:r>
        <w:rPr>
          <w:rFonts w:ascii="Times New Roman" w:hAnsi="Times New Roman" w:cs="Times New Roman"/>
        </w:rPr>
        <w:t xml:space="preserve"> включают в себя, например, руководство коллективом, расстановку и подбор кадров, организацию труда или службы подчиненных, поддержание дисциплины, применение мер поощрения и наложение дисциплинарных взысканий.</w:t>
      </w:r>
    </w:p>
    <w:p w:rsidR="002B60AF" w:rsidRDefault="002B60AF" w:rsidP="002B60AF">
      <w:pPr>
        <w:pStyle w:val="ConsPlusNormal"/>
        <w:ind w:firstLine="540"/>
        <w:jc w:val="both"/>
      </w:pPr>
      <w:r>
        <w:rPr>
          <w:rFonts w:ascii="Times New Roman" w:hAnsi="Times New Roman" w:cs="Times New Roman"/>
          <w:b/>
        </w:rPr>
        <w:t>К административно-хозяйственным функциям</w:t>
      </w:r>
      <w:r>
        <w:rPr>
          <w:rFonts w:ascii="Times New Roman" w:hAnsi="Times New Roman" w:cs="Times New Roman"/>
        </w:rPr>
        <w:t xml:space="preserve"> могут быть, в частности, отнесены полномочия по управлению и распоряжению имуществом и денежными средствами, находящимися на балансе и банковских счетах организаций и учреждений, воинских частей и подразделений, а также совершение иных действий: принятие решений о начислении заработной платы, премий, осуществление контроля за движением материальных ценностей, определение порядка их хранения и т.п.</w:t>
      </w:r>
    </w:p>
    <w:p w:rsidR="002B60AF" w:rsidRDefault="002B60AF" w:rsidP="002B60AF">
      <w:pPr>
        <w:shd w:val="clear" w:color="auto" w:fill="FFFFFF"/>
        <w:ind w:left="307"/>
        <w:jc w:val="both"/>
        <w:rPr>
          <w:b/>
          <w:bCs/>
          <w:color w:val="000000"/>
          <w:spacing w:val="1"/>
          <w:sz w:val="20"/>
          <w:szCs w:val="20"/>
          <w:highlight w:val="yellow"/>
        </w:rPr>
      </w:pPr>
    </w:p>
    <w:p w:rsidR="002B60AF" w:rsidRDefault="002B60AF" w:rsidP="002B60AF">
      <w:pPr>
        <w:shd w:val="clear" w:color="auto" w:fill="FFFFFF"/>
        <w:jc w:val="center"/>
        <w:rPr>
          <w:b/>
          <w:color w:val="000000"/>
          <w:spacing w:val="-2"/>
          <w:sz w:val="20"/>
          <w:szCs w:val="20"/>
        </w:rPr>
      </w:pPr>
      <w:r>
        <w:rPr>
          <w:b/>
          <w:color w:val="000000"/>
          <w:spacing w:val="-2"/>
          <w:sz w:val="20"/>
          <w:szCs w:val="20"/>
        </w:rPr>
        <w:t>ПОДКУП</w:t>
      </w:r>
    </w:p>
    <w:p w:rsidR="002B60AF" w:rsidRDefault="002B60AF" w:rsidP="002B60AF">
      <w:pPr>
        <w:shd w:val="clear" w:color="auto" w:fill="FFFFFF"/>
        <w:jc w:val="both"/>
        <w:rPr>
          <w:bCs/>
          <w:color w:val="000000"/>
          <w:spacing w:val="-3"/>
          <w:sz w:val="20"/>
          <w:szCs w:val="20"/>
        </w:rPr>
      </w:pPr>
    </w:p>
    <w:p w:rsidR="002B60AF" w:rsidRDefault="002B60AF" w:rsidP="002B60AF">
      <w:pPr>
        <w:shd w:val="clear" w:color="auto" w:fill="FFFFFF"/>
        <w:jc w:val="both"/>
        <w:rPr>
          <w:iCs/>
          <w:color w:val="000000"/>
          <w:spacing w:val="-2"/>
          <w:sz w:val="20"/>
          <w:szCs w:val="20"/>
        </w:rPr>
      </w:pPr>
      <w:r>
        <w:rPr>
          <w:bCs/>
          <w:color w:val="000000"/>
          <w:spacing w:val="-3"/>
          <w:sz w:val="20"/>
          <w:szCs w:val="20"/>
        </w:rPr>
        <w:tab/>
        <w:t>Взятка</w:t>
      </w:r>
      <w:r>
        <w:rPr>
          <w:b/>
          <w:bCs/>
          <w:color w:val="000000"/>
          <w:spacing w:val="-3"/>
          <w:sz w:val="20"/>
          <w:szCs w:val="20"/>
        </w:rPr>
        <w:t xml:space="preserve"> </w:t>
      </w:r>
      <w:r>
        <w:rPr>
          <w:color w:val="000000"/>
          <w:spacing w:val="-3"/>
          <w:sz w:val="20"/>
          <w:szCs w:val="20"/>
        </w:rPr>
        <w:t xml:space="preserve">лицу, выполняющему управленческие функции в </w:t>
      </w:r>
      <w:r>
        <w:rPr>
          <w:color w:val="000000"/>
          <w:spacing w:val="8"/>
          <w:sz w:val="20"/>
          <w:szCs w:val="20"/>
        </w:rPr>
        <w:t xml:space="preserve">коммерческих и некоммерческих предприятиях и организациях, директору, заместителю директора </w:t>
      </w:r>
      <w:r>
        <w:rPr>
          <w:color w:val="000000"/>
          <w:spacing w:val="-1"/>
          <w:sz w:val="20"/>
          <w:szCs w:val="20"/>
        </w:rPr>
        <w:t xml:space="preserve">коммерческой фирмы или государственного унитарного </w:t>
      </w:r>
      <w:r>
        <w:rPr>
          <w:color w:val="000000"/>
          <w:sz w:val="20"/>
          <w:szCs w:val="20"/>
        </w:rPr>
        <w:t xml:space="preserve">предприятия, председателю и члену совета директоров </w:t>
      </w:r>
      <w:r>
        <w:rPr>
          <w:color w:val="000000"/>
          <w:spacing w:val="-1"/>
          <w:sz w:val="20"/>
          <w:szCs w:val="20"/>
        </w:rPr>
        <w:t xml:space="preserve">акционерного общества, главе кооператива, руководителю </w:t>
      </w:r>
      <w:r>
        <w:rPr>
          <w:color w:val="000000"/>
          <w:spacing w:val="-2"/>
          <w:sz w:val="20"/>
          <w:szCs w:val="20"/>
        </w:rPr>
        <w:t xml:space="preserve">общественного или религиозного объединения, фонда, </w:t>
      </w:r>
      <w:r>
        <w:rPr>
          <w:color w:val="000000"/>
          <w:sz w:val="20"/>
          <w:szCs w:val="20"/>
        </w:rPr>
        <w:t xml:space="preserve">некоммерческого партнерства, лидеру и руководящему функционеру политической партии и т. д. в Уголовном </w:t>
      </w:r>
      <w:r>
        <w:rPr>
          <w:color w:val="000000"/>
          <w:spacing w:val="-1"/>
          <w:sz w:val="20"/>
          <w:szCs w:val="20"/>
        </w:rPr>
        <w:t xml:space="preserve">кодексе Российской Федерации именуется </w:t>
      </w:r>
      <w:r>
        <w:rPr>
          <w:b/>
          <w:bCs/>
          <w:color w:val="000000"/>
          <w:spacing w:val="-1"/>
          <w:sz w:val="20"/>
          <w:szCs w:val="20"/>
        </w:rPr>
        <w:t xml:space="preserve">коммерческим </w:t>
      </w:r>
      <w:r>
        <w:rPr>
          <w:b/>
          <w:bCs/>
          <w:color w:val="000000"/>
          <w:spacing w:val="-2"/>
          <w:sz w:val="20"/>
          <w:szCs w:val="20"/>
        </w:rPr>
        <w:t>подкупом (</w:t>
      </w:r>
      <w:r>
        <w:rPr>
          <w:i/>
          <w:iCs/>
          <w:color w:val="000000"/>
          <w:spacing w:val="-2"/>
          <w:sz w:val="20"/>
          <w:szCs w:val="20"/>
        </w:rPr>
        <w:t>статья 204).</w:t>
      </w:r>
    </w:p>
    <w:p w:rsidR="002B60AF" w:rsidRDefault="002B60AF" w:rsidP="002B60AF">
      <w:pPr>
        <w:shd w:val="clear" w:color="auto" w:fill="FFFFFF"/>
        <w:jc w:val="both"/>
        <w:rPr>
          <w:iCs/>
          <w:color w:val="000000"/>
          <w:spacing w:val="-2"/>
          <w:sz w:val="20"/>
          <w:szCs w:val="20"/>
        </w:rPr>
      </w:pPr>
    </w:p>
    <w:p w:rsidR="002B60AF" w:rsidRDefault="002B60AF" w:rsidP="002B60AF">
      <w:pPr>
        <w:shd w:val="clear" w:color="auto" w:fill="FFFFFF"/>
        <w:jc w:val="both"/>
        <w:rPr>
          <w:color w:val="000000"/>
          <w:spacing w:val="-1"/>
          <w:sz w:val="20"/>
          <w:szCs w:val="20"/>
        </w:rPr>
      </w:pPr>
      <w:r>
        <w:rPr>
          <w:iCs/>
          <w:color w:val="000000"/>
          <w:spacing w:val="-2"/>
          <w:sz w:val="20"/>
          <w:szCs w:val="20"/>
        </w:rPr>
        <w:tab/>
      </w:r>
      <w:r>
        <w:rPr>
          <w:b/>
          <w:bCs/>
          <w:color w:val="000000"/>
          <w:spacing w:val="1"/>
          <w:sz w:val="20"/>
          <w:szCs w:val="20"/>
        </w:rPr>
        <w:t xml:space="preserve">Особым видом подкупа </w:t>
      </w:r>
      <w:r>
        <w:rPr>
          <w:color w:val="000000"/>
          <w:spacing w:val="1"/>
          <w:sz w:val="20"/>
          <w:szCs w:val="20"/>
        </w:rPr>
        <w:t xml:space="preserve">является подкуп участников и </w:t>
      </w:r>
      <w:r>
        <w:rPr>
          <w:color w:val="000000"/>
          <w:sz w:val="20"/>
          <w:szCs w:val="20"/>
        </w:rPr>
        <w:t xml:space="preserve">организаторов профессиональных спортивных соревнований </w:t>
      </w:r>
      <w:r>
        <w:rPr>
          <w:color w:val="000000"/>
          <w:spacing w:val="-2"/>
          <w:sz w:val="20"/>
          <w:szCs w:val="20"/>
        </w:rPr>
        <w:t>и зрелищных коммерческих конкурсов (</w:t>
      </w:r>
      <w:r>
        <w:rPr>
          <w:i/>
          <w:iCs/>
          <w:color w:val="000000"/>
          <w:spacing w:val="-2"/>
          <w:sz w:val="20"/>
          <w:szCs w:val="20"/>
        </w:rPr>
        <w:t xml:space="preserve">статья 184), </w:t>
      </w:r>
      <w:r>
        <w:rPr>
          <w:color w:val="000000"/>
          <w:spacing w:val="-2"/>
          <w:sz w:val="20"/>
          <w:szCs w:val="20"/>
        </w:rPr>
        <w:t xml:space="preserve">который </w:t>
      </w:r>
      <w:r>
        <w:rPr>
          <w:color w:val="000000"/>
          <w:spacing w:val="5"/>
          <w:sz w:val="20"/>
          <w:szCs w:val="20"/>
        </w:rPr>
        <w:t xml:space="preserve">связан со случаями дачи и получения незаконного </w:t>
      </w:r>
      <w:r>
        <w:rPr>
          <w:color w:val="000000"/>
          <w:spacing w:val="2"/>
          <w:sz w:val="20"/>
          <w:szCs w:val="20"/>
        </w:rPr>
        <w:t xml:space="preserve">вознаграждения спортсменами, спортивными судьями, </w:t>
      </w:r>
      <w:r>
        <w:rPr>
          <w:color w:val="000000"/>
          <w:spacing w:val="1"/>
          <w:sz w:val="20"/>
          <w:szCs w:val="20"/>
        </w:rPr>
        <w:t xml:space="preserve">тренерами, руководителями команд, другими участниками </w:t>
      </w:r>
      <w:r>
        <w:rPr>
          <w:color w:val="000000"/>
          <w:spacing w:val="3"/>
          <w:sz w:val="20"/>
          <w:szCs w:val="20"/>
        </w:rPr>
        <w:t xml:space="preserve">или организаторами профессиональных спортивных </w:t>
      </w:r>
      <w:r>
        <w:rPr>
          <w:color w:val="000000"/>
          <w:spacing w:val="-1"/>
          <w:sz w:val="20"/>
          <w:szCs w:val="20"/>
        </w:rPr>
        <w:t>соревнований, организаторами или членами жюри.</w:t>
      </w:r>
    </w:p>
    <w:p w:rsidR="002B60AF" w:rsidRDefault="002B60AF" w:rsidP="002B60AF">
      <w:pPr>
        <w:shd w:val="clear" w:color="auto" w:fill="FFFFFF"/>
        <w:spacing w:before="226" w:line="360" w:lineRule="auto"/>
        <w:ind w:left="106"/>
        <w:jc w:val="center"/>
        <w:rPr>
          <w:b/>
          <w:bCs/>
          <w:color w:val="000000"/>
          <w:spacing w:val="-7"/>
          <w:sz w:val="20"/>
          <w:szCs w:val="20"/>
          <w:highlight w:val="yellow"/>
        </w:rPr>
      </w:pPr>
      <w:r>
        <w:rPr>
          <w:b/>
          <w:color w:val="000000"/>
          <w:spacing w:val="-7"/>
          <w:sz w:val="20"/>
          <w:szCs w:val="20"/>
        </w:rPr>
        <w:t xml:space="preserve">НАКАЗАНИЕ ЗА ВЗЯТКУ И КОММЕРЧЕСКИЙ </w:t>
      </w:r>
      <w:r>
        <w:rPr>
          <w:b/>
          <w:bCs/>
          <w:color w:val="000000"/>
          <w:spacing w:val="-7"/>
          <w:sz w:val="20"/>
          <w:szCs w:val="20"/>
        </w:rPr>
        <w:t>ПОДКУП</w:t>
      </w:r>
    </w:p>
    <w:p w:rsidR="002B60AF" w:rsidRDefault="002B60AF" w:rsidP="002B60AF">
      <w:pPr>
        <w:shd w:val="clear" w:color="auto" w:fill="FFFFFF"/>
        <w:spacing w:before="67"/>
        <w:ind w:left="749"/>
        <w:jc w:val="both"/>
        <w:rPr>
          <w:sz w:val="20"/>
          <w:szCs w:val="20"/>
        </w:rPr>
      </w:pPr>
      <w:r>
        <w:rPr>
          <w:b/>
          <w:color w:val="000000"/>
          <w:sz w:val="20"/>
          <w:szCs w:val="20"/>
          <w:u w:val="single"/>
        </w:rPr>
        <w:t>Получение взятки</w:t>
      </w:r>
      <w:r>
        <w:rPr>
          <w:color w:val="000000"/>
          <w:sz w:val="20"/>
          <w:szCs w:val="20"/>
        </w:rPr>
        <w:t xml:space="preserve"> </w:t>
      </w:r>
      <w:r>
        <w:rPr>
          <w:i/>
          <w:iCs/>
          <w:color w:val="000000"/>
          <w:sz w:val="20"/>
          <w:szCs w:val="20"/>
        </w:rPr>
        <w:t>(статья 290 УК РФ):</w:t>
      </w:r>
    </w:p>
    <w:p w:rsidR="002B60AF" w:rsidRDefault="002B60AF" w:rsidP="002B60AF">
      <w:pPr>
        <w:autoSpaceDE w:val="0"/>
        <w:autoSpaceDN w:val="0"/>
        <w:adjustRightInd w:val="0"/>
        <w:ind w:firstLine="540"/>
        <w:jc w:val="both"/>
        <w:rPr>
          <w:rFonts w:ascii="Arial" w:hAnsi="Arial" w:cs="Arial"/>
          <w:bCs/>
          <w:sz w:val="20"/>
          <w:szCs w:val="20"/>
        </w:rPr>
      </w:pPr>
      <w:r>
        <w:rPr>
          <w:bCs/>
          <w:sz w:val="20"/>
          <w:szCs w:val="20"/>
        </w:rPr>
        <w:t>1.</w:t>
      </w:r>
      <w:r>
        <w:rPr>
          <w:b/>
          <w:bCs/>
          <w:sz w:val="20"/>
          <w:szCs w:val="20"/>
        </w:rPr>
        <w:t xml:space="preserve"> Получение должностным лицом лично или через посредника взятки</w:t>
      </w:r>
      <w:r>
        <w:rPr>
          <w:bCs/>
          <w:sz w:val="20"/>
          <w:szCs w:val="20"/>
        </w:rPr>
        <w:t xml:space="preserve">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B60AF" w:rsidRDefault="002B60AF" w:rsidP="002B60AF">
      <w:pPr>
        <w:autoSpaceDE w:val="0"/>
        <w:autoSpaceDN w:val="0"/>
        <w:adjustRightInd w:val="0"/>
        <w:ind w:firstLine="540"/>
        <w:jc w:val="both"/>
        <w:rPr>
          <w:rFonts w:ascii="Arial" w:hAnsi="Arial" w:cs="Arial"/>
          <w:bCs/>
          <w:sz w:val="20"/>
          <w:szCs w:val="20"/>
        </w:rPr>
      </w:pPr>
      <w:r>
        <w:rPr>
          <w:bCs/>
          <w:sz w:val="20"/>
          <w:szCs w:val="20"/>
        </w:rPr>
        <w:t>-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(в ред. Федерального закона от 08.12.2003 N 162-ФЗ).</w:t>
      </w:r>
    </w:p>
    <w:p w:rsidR="002B60AF" w:rsidRDefault="002B60AF" w:rsidP="002B60AF">
      <w:pPr>
        <w:autoSpaceDE w:val="0"/>
        <w:autoSpaceDN w:val="0"/>
        <w:adjustRightInd w:val="0"/>
        <w:ind w:firstLine="540"/>
        <w:jc w:val="both"/>
        <w:rPr>
          <w:rFonts w:ascii="Arial" w:hAnsi="Arial" w:cs="Arial"/>
          <w:bCs/>
          <w:sz w:val="20"/>
          <w:szCs w:val="20"/>
        </w:rPr>
      </w:pPr>
      <w:r>
        <w:rPr>
          <w:bCs/>
          <w:sz w:val="20"/>
          <w:szCs w:val="20"/>
        </w:rPr>
        <w:lastRenderedPageBreak/>
        <w:t>2.</w:t>
      </w:r>
      <w:r>
        <w:rPr>
          <w:b/>
          <w:bCs/>
          <w:sz w:val="20"/>
          <w:szCs w:val="20"/>
        </w:rPr>
        <w:t xml:space="preserve"> Получение должностным лицом взятки за незаконные действия (бездействие):</w:t>
      </w:r>
    </w:p>
    <w:p w:rsidR="002B60AF" w:rsidRDefault="002B60AF" w:rsidP="002B60AF">
      <w:pPr>
        <w:autoSpaceDE w:val="0"/>
        <w:autoSpaceDN w:val="0"/>
        <w:adjustRightInd w:val="0"/>
        <w:ind w:firstLine="540"/>
        <w:jc w:val="both"/>
        <w:rPr>
          <w:rFonts w:ascii="Arial" w:hAnsi="Arial" w:cs="Arial"/>
          <w:bCs/>
          <w:sz w:val="20"/>
          <w:szCs w:val="20"/>
        </w:rPr>
      </w:pPr>
      <w:r>
        <w:rPr>
          <w:bCs/>
          <w:sz w:val="20"/>
          <w:szCs w:val="20"/>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2B60AF" w:rsidRDefault="002B60AF" w:rsidP="002B60AF">
      <w:pPr>
        <w:autoSpaceDE w:val="0"/>
        <w:autoSpaceDN w:val="0"/>
        <w:adjustRightInd w:val="0"/>
        <w:ind w:firstLine="540"/>
        <w:jc w:val="both"/>
        <w:rPr>
          <w:rFonts w:ascii="Arial" w:hAnsi="Arial" w:cs="Arial"/>
          <w:bCs/>
          <w:sz w:val="20"/>
          <w:szCs w:val="20"/>
        </w:rPr>
      </w:pPr>
      <w:r>
        <w:rPr>
          <w:bCs/>
          <w:sz w:val="20"/>
          <w:szCs w:val="20"/>
        </w:rPr>
        <w:t>3. 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2B60AF" w:rsidRDefault="002B60AF" w:rsidP="002B60AF">
      <w:pPr>
        <w:autoSpaceDE w:val="0"/>
        <w:autoSpaceDN w:val="0"/>
        <w:adjustRightInd w:val="0"/>
        <w:ind w:firstLine="540"/>
        <w:jc w:val="both"/>
        <w:rPr>
          <w:rFonts w:ascii="Arial" w:hAnsi="Arial" w:cs="Arial"/>
          <w:bCs/>
          <w:sz w:val="20"/>
          <w:szCs w:val="20"/>
        </w:rPr>
      </w:pPr>
      <w:r>
        <w:rPr>
          <w:bCs/>
          <w:sz w:val="20"/>
          <w:szCs w:val="20"/>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2B60AF" w:rsidRDefault="002B60AF" w:rsidP="002B60AF">
      <w:pPr>
        <w:autoSpaceDE w:val="0"/>
        <w:autoSpaceDN w:val="0"/>
        <w:adjustRightInd w:val="0"/>
        <w:ind w:firstLine="540"/>
        <w:jc w:val="both"/>
        <w:rPr>
          <w:rFonts w:ascii="Arial" w:hAnsi="Arial" w:cs="Arial"/>
          <w:bCs/>
          <w:sz w:val="20"/>
          <w:szCs w:val="20"/>
        </w:rPr>
      </w:pPr>
      <w:r>
        <w:rPr>
          <w:bCs/>
          <w:sz w:val="20"/>
          <w:szCs w:val="20"/>
        </w:rPr>
        <w:t>4. Деяния, предусмотренные частями первой, второй или третьей настоящей статьи, если они совершены:</w:t>
      </w:r>
    </w:p>
    <w:p w:rsidR="002B60AF" w:rsidRDefault="002B60AF" w:rsidP="002B60AF">
      <w:pPr>
        <w:autoSpaceDE w:val="0"/>
        <w:autoSpaceDN w:val="0"/>
        <w:adjustRightInd w:val="0"/>
        <w:ind w:firstLine="540"/>
        <w:jc w:val="both"/>
        <w:rPr>
          <w:rFonts w:ascii="Arial" w:hAnsi="Arial" w:cs="Arial"/>
          <w:bCs/>
          <w:sz w:val="20"/>
          <w:szCs w:val="20"/>
        </w:rPr>
      </w:pPr>
      <w:r>
        <w:rPr>
          <w:bCs/>
          <w:sz w:val="20"/>
          <w:szCs w:val="20"/>
        </w:rPr>
        <w:t>а) группой лиц по предварительному сговору или организованной группой;</w:t>
      </w:r>
    </w:p>
    <w:p w:rsidR="002B60AF" w:rsidRDefault="002B60AF" w:rsidP="002B60AF">
      <w:pPr>
        <w:autoSpaceDE w:val="0"/>
        <w:autoSpaceDN w:val="0"/>
        <w:adjustRightInd w:val="0"/>
        <w:ind w:firstLine="540"/>
        <w:jc w:val="both"/>
        <w:rPr>
          <w:rFonts w:ascii="Arial" w:hAnsi="Arial" w:cs="Arial"/>
          <w:bCs/>
          <w:sz w:val="20"/>
          <w:szCs w:val="20"/>
        </w:rPr>
      </w:pPr>
      <w:r>
        <w:rPr>
          <w:bCs/>
          <w:sz w:val="20"/>
          <w:szCs w:val="20"/>
        </w:rPr>
        <w:t>б) утратил силу. - Федеральный закон от 08.12.2003 N 162-ФЗ;</w:t>
      </w:r>
    </w:p>
    <w:p w:rsidR="002B60AF" w:rsidRDefault="002B60AF" w:rsidP="002B60AF">
      <w:pPr>
        <w:autoSpaceDE w:val="0"/>
        <w:autoSpaceDN w:val="0"/>
        <w:adjustRightInd w:val="0"/>
        <w:ind w:firstLine="540"/>
        <w:jc w:val="both"/>
        <w:rPr>
          <w:rFonts w:ascii="Arial" w:hAnsi="Arial" w:cs="Arial"/>
          <w:bCs/>
          <w:sz w:val="20"/>
          <w:szCs w:val="20"/>
        </w:rPr>
      </w:pPr>
      <w:r>
        <w:rPr>
          <w:bCs/>
          <w:sz w:val="20"/>
          <w:szCs w:val="20"/>
        </w:rPr>
        <w:t>в) с вымогательством взятки;</w:t>
      </w:r>
    </w:p>
    <w:p w:rsidR="002B60AF" w:rsidRDefault="002B60AF" w:rsidP="002B60AF">
      <w:pPr>
        <w:autoSpaceDE w:val="0"/>
        <w:autoSpaceDN w:val="0"/>
        <w:adjustRightInd w:val="0"/>
        <w:ind w:firstLine="540"/>
        <w:jc w:val="both"/>
        <w:rPr>
          <w:rFonts w:ascii="Arial" w:hAnsi="Arial" w:cs="Arial"/>
          <w:bCs/>
          <w:sz w:val="20"/>
          <w:szCs w:val="20"/>
        </w:rPr>
      </w:pPr>
      <w:r>
        <w:rPr>
          <w:bCs/>
          <w:sz w:val="20"/>
          <w:szCs w:val="20"/>
        </w:rPr>
        <w:t>г) в крупном размере, -</w:t>
      </w:r>
    </w:p>
    <w:p w:rsidR="002B60AF" w:rsidRDefault="002B60AF" w:rsidP="002B60AF">
      <w:pPr>
        <w:autoSpaceDE w:val="0"/>
        <w:autoSpaceDN w:val="0"/>
        <w:adjustRightInd w:val="0"/>
        <w:ind w:firstLine="540"/>
        <w:jc w:val="both"/>
        <w:rPr>
          <w:rFonts w:ascii="Arial" w:hAnsi="Arial" w:cs="Arial"/>
          <w:bCs/>
          <w:sz w:val="20"/>
          <w:szCs w:val="20"/>
        </w:rPr>
      </w:pPr>
      <w:r>
        <w:rPr>
          <w:bCs/>
          <w:sz w:val="20"/>
          <w:szCs w:val="20"/>
        </w:rP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(в ред. Федерального закона от 08.12.2003 N 162-ФЗ).</w:t>
      </w:r>
    </w:p>
    <w:p w:rsidR="002B60AF" w:rsidRDefault="002B60AF" w:rsidP="002B60AF">
      <w:pPr>
        <w:autoSpaceDE w:val="0"/>
        <w:autoSpaceDN w:val="0"/>
        <w:adjustRightInd w:val="0"/>
        <w:ind w:firstLine="540"/>
        <w:jc w:val="both"/>
        <w:rPr>
          <w:bCs/>
          <w:sz w:val="20"/>
          <w:szCs w:val="20"/>
        </w:rPr>
      </w:pPr>
      <w:r>
        <w:rPr>
          <w:bCs/>
          <w:sz w:val="20"/>
          <w:szCs w:val="20"/>
          <w:u w:val="single"/>
        </w:rPr>
        <w:t>Примечание:</w:t>
      </w:r>
      <w:r>
        <w:rPr>
          <w:bCs/>
          <w:sz w:val="20"/>
          <w:szCs w:val="20"/>
        </w:rPr>
        <w:t xml:space="preserve">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 (в ред. Федерального закона от 08.12.2003 N 162-ФЗ).</w:t>
      </w:r>
    </w:p>
    <w:p w:rsidR="002B60AF" w:rsidRDefault="002B60AF" w:rsidP="002B60AF">
      <w:pPr>
        <w:autoSpaceDE w:val="0"/>
        <w:autoSpaceDN w:val="0"/>
        <w:adjustRightInd w:val="0"/>
        <w:ind w:firstLine="540"/>
        <w:jc w:val="both"/>
        <w:rPr>
          <w:bCs/>
          <w:sz w:val="20"/>
          <w:szCs w:val="20"/>
        </w:rPr>
      </w:pPr>
    </w:p>
    <w:p w:rsidR="002B60AF" w:rsidRDefault="002B60AF" w:rsidP="002B60AF">
      <w:pPr>
        <w:autoSpaceDE w:val="0"/>
        <w:autoSpaceDN w:val="0"/>
        <w:adjustRightInd w:val="0"/>
        <w:ind w:firstLine="540"/>
        <w:jc w:val="both"/>
        <w:rPr>
          <w:sz w:val="20"/>
          <w:szCs w:val="20"/>
          <w:highlight w:val="yellow"/>
        </w:rPr>
      </w:pPr>
      <w:r>
        <w:rPr>
          <w:b/>
          <w:bCs/>
          <w:color w:val="000000"/>
          <w:spacing w:val="7"/>
          <w:sz w:val="20"/>
          <w:szCs w:val="20"/>
          <w:u w:val="single"/>
        </w:rPr>
        <w:t>Дача взятки</w:t>
      </w:r>
      <w:r>
        <w:rPr>
          <w:b/>
          <w:bCs/>
          <w:color w:val="000000"/>
          <w:spacing w:val="7"/>
          <w:sz w:val="20"/>
          <w:szCs w:val="20"/>
        </w:rPr>
        <w:t xml:space="preserve"> </w:t>
      </w:r>
      <w:r>
        <w:rPr>
          <w:i/>
          <w:iCs/>
          <w:color w:val="000000"/>
          <w:spacing w:val="7"/>
          <w:sz w:val="20"/>
          <w:szCs w:val="20"/>
        </w:rPr>
        <w:t>(статья 291 УК РФ):</w:t>
      </w:r>
    </w:p>
    <w:p w:rsidR="002B60AF" w:rsidRDefault="002B60AF" w:rsidP="002B60AF">
      <w:pPr>
        <w:autoSpaceDE w:val="0"/>
        <w:autoSpaceDN w:val="0"/>
        <w:adjustRightInd w:val="0"/>
        <w:ind w:firstLine="540"/>
        <w:jc w:val="both"/>
        <w:rPr>
          <w:bCs/>
          <w:sz w:val="20"/>
          <w:szCs w:val="20"/>
        </w:rPr>
      </w:pPr>
      <w:r>
        <w:rPr>
          <w:bCs/>
          <w:sz w:val="20"/>
          <w:szCs w:val="20"/>
        </w:rPr>
        <w:t>1. Дача взятки должностному лицу лично или через посредника -</w:t>
      </w:r>
    </w:p>
    <w:p w:rsidR="002B60AF" w:rsidRDefault="002B60AF" w:rsidP="002B60AF">
      <w:pPr>
        <w:autoSpaceDE w:val="0"/>
        <w:autoSpaceDN w:val="0"/>
        <w:adjustRightInd w:val="0"/>
        <w:ind w:firstLine="540"/>
        <w:jc w:val="both"/>
        <w:rPr>
          <w:bCs/>
          <w:sz w:val="20"/>
          <w:szCs w:val="20"/>
        </w:rPr>
      </w:pPr>
      <w:r>
        <w:rPr>
          <w:bCs/>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(в ред. Федерального закона от 08.12.2003 N 162-ФЗ).</w:t>
      </w:r>
    </w:p>
    <w:p w:rsidR="002B60AF" w:rsidRDefault="002B60AF" w:rsidP="002B60AF">
      <w:pPr>
        <w:autoSpaceDE w:val="0"/>
        <w:autoSpaceDN w:val="0"/>
        <w:adjustRightInd w:val="0"/>
        <w:ind w:firstLine="540"/>
        <w:jc w:val="both"/>
        <w:rPr>
          <w:bCs/>
          <w:sz w:val="20"/>
          <w:szCs w:val="20"/>
        </w:rPr>
      </w:pPr>
      <w:r>
        <w:rPr>
          <w:bCs/>
          <w:sz w:val="20"/>
          <w:szCs w:val="20"/>
        </w:rPr>
        <w:t>2. Дача взятки должностному лицу за совершение им заведомо незаконных действий (бездействие) -</w:t>
      </w:r>
    </w:p>
    <w:p w:rsidR="002B60AF" w:rsidRDefault="002B60AF" w:rsidP="002B60AF">
      <w:pPr>
        <w:autoSpaceDE w:val="0"/>
        <w:autoSpaceDN w:val="0"/>
        <w:adjustRightInd w:val="0"/>
        <w:ind w:firstLine="540"/>
        <w:jc w:val="both"/>
        <w:rPr>
          <w:bCs/>
          <w:sz w:val="20"/>
          <w:szCs w:val="20"/>
        </w:rPr>
      </w:pPr>
      <w:r>
        <w:rPr>
          <w:bCs/>
          <w:sz w:val="20"/>
          <w:szCs w:val="20"/>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(в ред. Федерального закона от 08.12.2003 N 162-ФЗ).</w:t>
      </w:r>
    </w:p>
    <w:p w:rsidR="002B60AF" w:rsidRDefault="002B60AF" w:rsidP="002B60AF">
      <w:pPr>
        <w:autoSpaceDE w:val="0"/>
        <w:autoSpaceDN w:val="0"/>
        <w:adjustRightInd w:val="0"/>
        <w:ind w:firstLine="540"/>
        <w:jc w:val="both"/>
        <w:rPr>
          <w:bCs/>
          <w:sz w:val="20"/>
          <w:szCs w:val="20"/>
        </w:rPr>
      </w:pPr>
      <w:r>
        <w:rPr>
          <w:bCs/>
          <w:sz w:val="20"/>
          <w:szCs w:val="20"/>
          <w:u w:val="single"/>
        </w:rPr>
        <w:t>Примечание:</w:t>
      </w:r>
      <w:r>
        <w:rPr>
          <w:bCs/>
          <w:sz w:val="20"/>
          <w:szCs w:val="20"/>
        </w:rPr>
        <w:t xml:space="preserve">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2B60AF" w:rsidRDefault="002B60AF" w:rsidP="002B60AF">
      <w:pPr>
        <w:widowControl w:val="0"/>
        <w:shd w:val="clear" w:color="auto" w:fill="FFFFFF"/>
        <w:tabs>
          <w:tab w:val="left" w:pos="600"/>
        </w:tabs>
        <w:autoSpaceDE w:val="0"/>
        <w:autoSpaceDN w:val="0"/>
        <w:adjustRightInd w:val="0"/>
        <w:ind w:left="499"/>
        <w:jc w:val="both"/>
        <w:rPr>
          <w:b/>
          <w:bCs/>
          <w:color w:val="000000"/>
          <w:spacing w:val="2"/>
          <w:sz w:val="20"/>
          <w:szCs w:val="20"/>
        </w:rPr>
      </w:pPr>
    </w:p>
    <w:p w:rsidR="002B60AF" w:rsidRDefault="002B60AF" w:rsidP="002B60AF">
      <w:pPr>
        <w:widowControl w:val="0"/>
        <w:shd w:val="clear" w:color="auto" w:fill="FFFFFF"/>
        <w:tabs>
          <w:tab w:val="left" w:pos="600"/>
        </w:tabs>
        <w:autoSpaceDE w:val="0"/>
        <w:autoSpaceDN w:val="0"/>
        <w:adjustRightInd w:val="0"/>
        <w:ind w:left="499"/>
        <w:jc w:val="both"/>
        <w:rPr>
          <w:b/>
          <w:bCs/>
          <w:color w:val="000000"/>
          <w:spacing w:val="2"/>
          <w:sz w:val="20"/>
          <w:szCs w:val="20"/>
        </w:rPr>
      </w:pPr>
    </w:p>
    <w:p w:rsidR="002B60AF" w:rsidRDefault="002B60AF" w:rsidP="002B60AF">
      <w:pPr>
        <w:shd w:val="clear" w:color="auto" w:fill="FFFFFF"/>
        <w:ind w:left="394"/>
        <w:rPr>
          <w:bCs/>
          <w:i/>
          <w:iCs/>
          <w:color w:val="000000"/>
          <w:spacing w:val="-12"/>
          <w:sz w:val="20"/>
          <w:szCs w:val="20"/>
        </w:rPr>
      </w:pPr>
      <w:r>
        <w:rPr>
          <w:b/>
          <w:bCs/>
          <w:color w:val="000000"/>
          <w:spacing w:val="-12"/>
          <w:sz w:val="20"/>
          <w:szCs w:val="20"/>
          <w:u w:val="single"/>
        </w:rPr>
        <w:t>Коммерческий подкуп</w:t>
      </w:r>
      <w:r>
        <w:rPr>
          <w:bCs/>
          <w:color w:val="000000"/>
          <w:spacing w:val="-12"/>
          <w:sz w:val="20"/>
          <w:szCs w:val="20"/>
        </w:rPr>
        <w:t xml:space="preserve"> </w:t>
      </w:r>
      <w:r>
        <w:rPr>
          <w:bCs/>
          <w:i/>
          <w:iCs/>
          <w:color w:val="000000"/>
          <w:spacing w:val="-12"/>
          <w:sz w:val="20"/>
          <w:szCs w:val="20"/>
        </w:rPr>
        <w:t>(статья 204 УК РФ):</w:t>
      </w:r>
    </w:p>
    <w:p w:rsidR="002B60AF" w:rsidRDefault="002B60AF" w:rsidP="002B60AF">
      <w:pPr>
        <w:shd w:val="clear" w:color="auto" w:fill="FFFFFF"/>
        <w:ind w:left="394"/>
        <w:rPr>
          <w:sz w:val="20"/>
          <w:szCs w:val="20"/>
        </w:rPr>
      </w:pPr>
    </w:p>
    <w:p w:rsidR="002B60AF" w:rsidRDefault="002B60AF" w:rsidP="002B60AF">
      <w:pPr>
        <w:shd w:val="clear" w:color="auto" w:fill="FFFFFF"/>
        <w:spacing w:before="43"/>
        <w:ind w:left="58" w:firstLine="91"/>
        <w:jc w:val="both"/>
      </w:pPr>
      <w:r>
        <w:rPr>
          <w:b/>
          <w:bCs/>
          <w:color w:val="000000"/>
          <w:spacing w:val="3"/>
          <w:sz w:val="18"/>
          <w:szCs w:val="18"/>
        </w:rPr>
        <w:t xml:space="preserve">Передача денег, ценных бумаг, иного имущества и </w:t>
      </w:r>
      <w:r>
        <w:rPr>
          <w:b/>
          <w:bCs/>
          <w:color w:val="000000"/>
          <w:spacing w:val="-3"/>
          <w:sz w:val="18"/>
          <w:szCs w:val="18"/>
        </w:rPr>
        <w:t>оказание услуг имущественного характера</w:t>
      </w:r>
      <w:r>
        <w:rPr>
          <w:bCs/>
          <w:color w:val="000000"/>
          <w:spacing w:val="-3"/>
          <w:sz w:val="18"/>
          <w:szCs w:val="18"/>
        </w:rPr>
        <w:t xml:space="preserve"> </w:t>
      </w:r>
      <w:r>
        <w:rPr>
          <w:bCs/>
          <w:i/>
          <w:iCs/>
          <w:color w:val="000000"/>
          <w:spacing w:val="-3"/>
          <w:sz w:val="18"/>
          <w:szCs w:val="18"/>
        </w:rPr>
        <w:t>(части 1 и 2):</w:t>
      </w:r>
    </w:p>
    <w:p w:rsidR="002B60AF" w:rsidRDefault="002B60AF" w:rsidP="002B60AF">
      <w:pPr>
        <w:shd w:val="clear" w:color="auto" w:fill="FFFFFF"/>
        <w:tabs>
          <w:tab w:val="left" w:pos="173"/>
        </w:tabs>
        <w:spacing w:before="67"/>
        <w:jc w:val="both"/>
        <w:rPr>
          <w:sz w:val="20"/>
          <w:szCs w:val="20"/>
        </w:rPr>
      </w:pPr>
      <w:r>
        <w:rPr>
          <w:color w:val="000000"/>
          <w:sz w:val="20"/>
          <w:szCs w:val="20"/>
        </w:rPr>
        <w:t>∙</w:t>
      </w:r>
      <w:r>
        <w:rPr>
          <w:color w:val="000000"/>
          <w:sz w:val="20"/>
          <w:szCs w:val="20"/>
        </w:rPr>
        <w:tab/>
      </w:r>
      <w:r>
        <w:rPr>
          <w:color w:val="000000"/>
          <w:spacing w:val="-3"/>
          <w:sz w:val="20"/>
          <w:szCs w:val="20"/>
        </w:rPr>
        <w:t xml:space="preserve">если преступление совершено группой лиц по предварительному </w:t>
      </w:r>
      <w:r>
        <w:rPr>
          <w:color w:val="000000"/>
          <w:spacing w:val="-6"/>
          <w:sz w:val="20"/>
          <w:szCs w:val="20"/>
        </w:rPr>
        <w:t>сговору:</w:t>
      </w:r>
    </w:p>
    <w:p w:rsidR="002B60AF" w:rsidRDefault="002B60AF" w:rsidP="002B60AF">
      <w:pPr>
        <w:widowControl w:val="0"/>
        <w:numPr>
          <w:ilvl w:val="0"/>
          <w:numId w:val="1"/>
        </w:numPr>
        <w:shd w:val="clear" w:color="auto" w:fill="FFFFFF"/>
        <w:tabs>
          <w:tab w:val="left" w:pos="610"/>
        </w:tabs>
        <w:autoSpaceDE w:val="0"/>
        <w:autoSpaceDN w:val="0"/>
        <w:adjustRightInd w:val="0"/>
        <w:ind w:left="518"/>
        <w:jc w:val="both"/>
        <w:rPr>
          <w:color w:val="000000"/>
          <w:sz w:val="20"/>
          <w:szCs w:val="20"/>
        </w:rPr>
      </w:pPr>
      <w:r>
        <w:rPr>
          <w:bCs/>
          <w:color w:val="000000"/>
          <w:spacing w:val="1"/>
          <w:sz w:val="20"/>
          <w:szCs w:val="20"/>
        </w:rPr>
        <w:t>лишение свободы на срок до четырех лет</w:t>
      </w:r>
    </w:p>
    <w:p w:rsidR="002B60AF" w:rsidRDefault="002B60AF" w:rsidP="002B60AF">
      <w:pPr>
        <w:widowControl w:val="0"/>
        <w:numPr>
          <w:ilvl w:val="0"/>
          <w:numId w:val="1"/>
        </w:numPr>
        <w:shd w:val="clear" w:color="auto" w:fill="FFFFFF"/>
        <w:tabs>
          <w:tab w:val="left" w:pos="610"/>
        </w:tabs>
        <w:autoSpaceDE w:val="0"/>
        <w:autoSpaceDN w:val="0"/>
        <w:adjustRightInd w:val="0"/>
        <w:ind w:left="518"/>
        <w:jc w:val="both"/>
        <w:rPr>
          <w:bCs/>
          <w:color w:val="000000"/>
          <w:sz w:val="20"/>
          <w:szCs w:val="20"/>
        </w:rPr>
      </w:pPr>
      <w:r>
        <w:rPr>
          <w:bCs/>
          <w:color w:val="000000"/>
          <w:spacing w:val="3"/>
          <w:sz w:val="20"/>
          <w:szCs w:val="20"/>
        </w:rPr>
        <w:t>арест на срок от трех до шести месяцев</w:t>
      </w:r>
    </w:p>
    <w:p w:rsidR="002B60AF" w:rsidRDefault="002B60AF" w:rsidP="002B60AF">
      <w:pPr>
        <w:widowControl w:val="0"/>
        <w:numPr>
          <w:ilvl w:val="0"/>
          <w:numId w:val="1"/>
        </w:numPr>
        <w:shd w:val="clear" w:color="auto" w:fill="FFFFFF"/>
        <w:tabs>
          <w:tab w:val="left" w:pos="610"/>
        </w:tabs>
        <w:autoSpaceDE w:val="0"/>
        <w:autoSpaceDN w:val="0"/>
        <w:adjustRightInd w:val="0"/>
        <w:ind w:left="518"/>
        <w:jc w:val="both"/>
        <w:rPr>
          <w:bCs/>
          <w:color w:val="000000"/>
          <w:sz w:val="20"/>
          <w:szCs w:val="20"/>
        </w:rPr>
      </w:pPr>
      <w:r>
        <w:rPr>
          <w:bCs/>
          <w:color w:val="000000"/>
          <w:spacing w:val="1"/>
          <w:sz w:val="20"/>
          <w:szCs w:val="20"/>
        </w:rPr>
        <w:t>ограничение свободы на срок до трех лет</w:t>
      </w:r>
    </w:p>
    <w:p w:rsidR="002B60AF" w:rsidRDefault="002B60AF" w:rsidP="002B60AF">
      <w:pPr>
        <w:widowControl w:val="0"/>
        <w:numPr>
          <w:ilvl w:val="0"/>
          <w:numId w:val="1"/>
        </w:numPr>
        <w:shd w:val="clear" w:color="auto" w:fill="FFFFFF"/>
        <w:tabs>
          <w:tab w:val="left" w:pos="610"/>
        </w:tabs>
        <w:autoSpaceDE w:val="0"/>
        <w:autoSpaceDN w:val="0"/>
        <w:adjustRightInd w:val="0"/>
        <w:ind w:left="518"/>
        <w:jc w:val="both"/>
        <w:rPr>
          <w:bCs/>
          <w:color w:val="000000"/>
          <w:sz w:val="20"/>
          <w:szCs w:val="20"/>
        </w:rPr>
      </w:pPr>
      <w:r>
        <w:rPr>
          <w:bCs/>
          <w:color w:val="000000"/>
          <w:spacing w:val="2"/>
          <w:sz w:val="20"/>
          <w:szCs w:val="20"/>
        </w:rPr>
        <w:t xml:space="preserve">штраф в размере от 100 тыс. до 300 тыс. рублей или </w:t>
      </w:r>
      <w:r>
        <w:rPr>
          <w:bCs/>
          <w:color w:val="000000"/>
          <w:spacing w:val="7"/>
          <w:sz w:val="20"/>
          <w:szCs w:val="20"/>
        </w:rPr>
        <w:t xml:space="preserve">штраф в размере дохода осужденного за период от </w:t>
      </w:r>
      <w:r>
        <w:rPr>
          <w:bCs/>
          <w:color w:val="000000"/>
          <w:spacing w:val="2"/>
          <w:sz w:val="20"/>
          <w:szCs w:val="20"/>
        </w:rPr>
        <w:t>одного года до двух лет</w:t>
      </w:r>
    </w:p>
    <w:p w:rsidR="002B60AF" w:rsidRDefault="002B60AF" w:rsidP="002B60AF">
      <w:pPr>
        <w:shd w:val="clear" w:color="auto" w:fill="FFFFFF"/>
        <w:tabs>
          <w:tab w:val="left" w:pos="173"/>
        </w:tabs>
        <w:spacing w:before="58"/>
        <w:jc w:val="both"/>
        <w:rPr>
          <w:sz w:val="20"/>
          <w:szCs w:val="20"/>
        </w:rPr>
      </w:pPr>
      <w:r>
        <w:rPr>
          <w:color w:val="000000"/>
          <w:sz w:val="20"/>
          <w:szCs w:val="20"/>
        </w:rPr>
        <w:t>∙</w:t>
      </w:r>
      <w:r>
        <w:rPr>
          <w:color w:val="000000"/>
          <w:sz w:val="20"/>
          <w:szCs w:val="20"/>
        </w:rPr>
        <w:tab/>
      </w:r>
      <w:r>
        <w:rPr>
          <w:color w:val="000000"/>
          <w:spacing w:val="-3"/>
          <w:sz w:val="20"/>
          <w:szCs w:val="20"/>
        </w:rPr>
        <w:t>если преступление совершено одним лицом:</w:t>
      </w:r>
    </w:p>
    <w:p w:rsidR="002B60AF" w:rsidRDefault="002B60AF" w:rsidP="002B60AF">
      <w:pPr>
        <w:widowControl w:val="0"/>
        <w:numPr>
          <w:ilvl w:val="0"/>
          <w:numId w:val="1"/>
        </w:numPr>
        <w:shd w:val="clear" w:color="auto" w:fill="FFFFFF"/>
        <w:tabs>
          <w:tab w:val="left" w:pos="610"/>
        </w:tabs>
        <w:autoSpaceDE w:val="0"/>
        <w:autoSpaceDN w:val="0"/>
        <w:adjustRightInd w:val="0"/>
        <w:ind w:left="518"/>
        <w:jc w:val="both"/>
        <w:rPr>
          <w:color w:val="000000"/>
          <w:sz w:val="20"/>
          <w:szCs w:val="20"/>
        </w:rPr>
      </w:pPr>
      <w:r>
        <w:rPr>
          <w:bCs/>
          <w:color w:val="000000"/>
          <w:spacing w:val="1"/>
          <w:sz w:val="20"/>
          <w:szCs w:val="20"/>
        </w:rPr>
        <w:t>лишение свободы на срок до двух лет</w:t>
      </w:r>
    </w:p>
    <w:p w:rsidR="002B60AF" w:rsidRDefault="002B60AF" w:rsidP="002B60AF">
      <w:pPr>
        <w:widowControl w:val="0"/>
        <w:numPr>
          <w:ilvl w:val="0"/>
          <w:numId w:val="1"/>
        </w:numPr>
        <w:shd w:val="clear" w:color="auto" w:fill="FFFFFF"/>
        <w:tabs>
          <w:tab w:val="left" w:pos="610"/>
        </w:tabs>
        <w:autoSpaceDE w:val="0"/>
        <w:autoSpaceDN w:val="0"/>
        <w:adjustRightInd w:val="0"/>
        <w:ind w:left="518"/>
        <w:jc w:val="both"/>
        <w:rPr>
          <w:bCs/>
          <w:color w:val="000000"/>
          <w:sz w:val="20"/>
          <w:szCs w:val="20"/>
        </w:rPr>
      </w:pPr>
      <w:r>
        <w:rPr>
          <w:bCs/>
          <w:color w:val="000000"/>
          <w:spacing w:val="1"/>
          <w:sz w:val="20"/>
          <w:szCs w:val="20"/>
        </w:rPr>
        <w:t>ограничение свободы на срок до двух лет</w:t>
      </w:r>
    </w:p>
    <w:p w:rsidR="002B60AF" w:rsidRDefault="002B60AF" w:rsidP="002B60AF">
      <w:pPr>
        <w:widowControl w:val="0"/>
        <w:numPr>
          <w:ilvl w:val="0"/>
          <w:numId w:val="1"/>
        </w:numPr>
        <w:shd w:val="clear" w:color="auto" w:fill="FFFFFF"/>
        <w:tabs>
          <w:tab w:val="left" w:pos="610"/>
        </w:tabs>
        <w:autoSpaceDE w:val="0"/>
        <w:autoSpaceDN w:val="0"/>
        <w:adjustRightInd w:val="0"/>
        <w:ind w:left="518"/>
        <w:jc w:val="both"/>
        <w:rPr>
          <w:bCs/>
          <w:color w:val="000000"/>
          <w:sz w:val="20"/>
          <w:szCs w:val="20"/>
        </w:rPr>
      </w:pPr>
      <w:r>
        <w:rPr>
          <w:bCs/>
          <w:color w:val="000000"/>
          <w:spacing w:val="6"/>
          <w:sz w:val="20"/>
          <w:szCs w:val="20"/>
        </w:rPr>
        <w:t xml:space="preserve">штраф в размере до 200 тыс. рублей иди штраф в </w:t>
      </w:r>
      <w:r>
        <w:rPr>
          <w:bCs/>
          <w:color w:val="000000"/>
          <w:sz w:val="20"/>
          <w:szCs w:val="20"/>
        </w:rPr>
        <w:t xml:space="preserve">размере дохода осужденного за период до </w:t>
      </w:r>
      <w:r>
        <w:rPr>
          <w:bCs/>
          <w:color w:val="000000"/>
          <w:spacing w:val="2"/>
          <w:sz w:val="20"/>
          <w:szCs w:val="20"/>
        </w:rPr>
        <w:t>восемнадцати месяцев</w:t>
      </w:r>
    </w:p>
    <w:p w:rsidR="002B60AF" w:rsidRDefault="002B60AF" w:rsidP="002B60AF">
      <w:pPr>
        <w:shd w:val="clear" w:color="auto" w:fill="FFFFFF"/>
        <w:tabs>
          <w:tab w:val="left" w:pos="648"/>
        </w:tabs>
        <w:ind w:left="514"/>
        <w:jc w:val="both"/>
        <w:rPr>
          <w:bCs/>
          <w:color w:val="000000"/>
          <w:spacing w:val="2"/>
          <w:sz w:val="20"/>
          <w:szCs w:val="20"/>
        </w:rPr>
      </w:pPr>
      <w:r>
        <w:rPr>
          <w:bCs/>
          <w:color w:val="000000"/>
          <w:sz w:val="20"/>
          <w:szCs w:val="20"/>
        </w:rPr>
        <w:t>-</w:t>
      </w:r>
      <w:r>
        <w:rPr>
          <w:bCs/>
          <w:color w:val="000000"/>
          <w:sz w:val="20"/>
          <w:szCs w:val="20"/>
        </w:rPr>
        <w:tab/>
      </w:r>
      <w:r>
        <w:rPr>
          <w:bCs/>
          <w:color w:val="000000"/>
          <w:spacing w:val="3"/>
          <w:sz w:val="20"/>
          <w:szCs w:val="20"/>
        </w:rPr>
        <w:t xml:space="preserve">лишение права занимать определенные должности </w:t>
      </w:r>
      <w:r>
        <w:rPr>
          <w:bCs/>
          <w:color w:val="000000"/>
          <w:spacing w:val="2"/>
          <w:sz w:val="20"/>
          <w:szCs w:val="20"/>
        </w:rPr>
        <w:t>или заниматься определенной деятельностью на срок до двух лет</w:t>
      </w:r>
    </w:p>
    <w:p w:rsidR="002B60AF" w:rsidRDefault="002B60AF" w:rsidP="002B60AF">
      <w:pPr>
        <w:shd w:val="clear" w:color="auto" w:fill="FFFFFF"/>
        <w:spacing w:before="77"/>
        <w:ind w:left="192" w:hanging="115"/>
        <w:jc w:val="both"/>
        <w:rPr>
          <w:sz w:val="20"/>
          <w:szCs w:val="20"/>
        </w:rPr>
      </w:pPr>
      <w:r>
        <w:rPr>
          <w:bCs/>
          <w:color w:val="000000"/>
          <w:spacing w:val="2"/>
          <w:sz w:val="20"/>
          <w:szCs w:val="20"/>
        </w:rPr>
        <w:t xml:space="preserve"> </w:t>
      </w:r>
      <w:r>
        <w:rPr>
          <w:b/>
          <w:bCs/>
          <w:color w:val="000000"/>
          <w:spacing w:val="2"/>
          <w:sz w:val="20"/>
          <w:szCs w:val="20"/>
        </w:rPr>
        <w:t xml:space="preserve">Получение денег, пенных бумаг, иного имущества  и </w:t>
      </w:r>
      <w:r>
        <w:rPr>
          <w:b/>
          <w:bCs/>
          <w:color w:val="000000"/>
          <w:spacing w:val="1"/>
          <w:sz w:val="20"/>
          <w:szCs w:val="20"/>
        </w:rPr>
        <w:t>пользование услугами имущественного характера</w:t>
      </w:r>
      <w:r>
        <w:rPr>
          <w:bCs/>
          <w:color w:val="000000"/>
          <w:spacing w:val="1"/>
          <w:sz w:val="20"/>
          <w:szCs w:val="20"/>
        </w:rPr>
        <w:t xml:space="preserve"> </w:t>
      </w:r>
      <w:r>
        <w:rPr>
          <w:i/>
          <w:iCs/>
          <w:color w:val="000000"/>
          <w:spacing w:val="2"/>
          <w:sz w:val="20"/>
          <w:szCs w:val="20"/>
        </w:rPr>
        <w:t>(части З и 4):</w:t>
      </w:r>
    </w:p>
    <w:p w:rsidR="002B60AF" w:rsidRDefault="002B60AF" w:rsidP="002B60AF">
      <w:pPr>
        <w:shd w:val="clear" w:color="auto" w:fill="FFFFFF"/>
        <w:tabs>
          <w:tab w:val="left" w:pos="173"/>
        </w:tabs>
        <w:spacing w:before="53"/>
        <w:jc w:val="both"/>
        <w:rPr>
          <w:sz w:val="20"/>
          <w:szCs w:val="20"/>
        </w:rPr>
      </w:pPr>
      <w:r>
        <w:rPr>
          <w:color w:val="000000"/>
          <w:sz w:val="20"/>
          <w:szCs w:val="20"/>
        </w:rPr>
        <w:t>∙</w:t>
      </w:r>
      <w:r>
        <w:rPr>
          <w:color w:val="000000"/>
          <w:sz w:val="20"/>
          <w:szCs w:val="20"/>
        </w:rPr>
        <w:tab/>
      </w:r>
      <w:r>
        <w:rPr>
          <w:color w:val="000000"/>
          <w:spacing w:val="-2"/>
          <w:sz w:val="20"/>
          <w:szCs w:val="20"/>
        </w:rPr>
        <w:t>если преступление совершено одним лицом без вымогательства:</w:t>
      </w:r>
    </w:p>
    <w:p w:rsidR="002B60AF" w:rsidRDefault="002B60AF" w:rsidP="002B60AF">
      <w:pPr>
        <w:widowControl w:val="0"/>
        <w:numPr>
          <w:ilvl w:val="0"/>
          <w:numId w:val="2"/>
        </w:numPr>
        <w:shd w:val="clear" w:color="auto" w:fill="FFFFFF"/>
        <w:tabs>
          <w:tab w:val="left" w:pos="590"/>
        </w:tabs>
        <w:autoSpaceDE w:val="0"/>
        <w:autoSpaceDN w:val="0"/>
        <w:adjustRightInd w:val="0"/>
        <w:ind w:left="490"/>
        <w:jc w:val="both"/>
        <w:rPr>
          <w:color w:val="000000"/>
          <w:sz w:val="20"/>
          <w:szCs w:val="20"/>
        </w:rPr>
      </w:pPr>
      <w:r>
        <w:rPr>
          <w:bCs/>
          <w:color w:val="000000"/>
          <w:spacing w:val="1"/>
          <w:sz w:val="20"/>
          <w:szCs w:val="20"/>
        </w:rPr>
        <w:t>лишение свободы на срок до трех лет</w:t>
      </w:r>
    </w:p>
    <w:p w:rsidR="002B60AF" w:rsidRDefault="002B60AF" w:rsidP="002B60AF">
      <w:pPr>
        <w:widowControl w:val="0"/>
        <w:numPr>
          <w:ilvl w:val="0"/>
          <w:numId w:val="2"/>
        </w:numPr>
        <w:shd w:val="clear" w:color="auto" w:fill="FFFFFF"/>
        <w:tabs>
          <w:tab w:val="left" w:pos="590"/>
        </w:tabs>
        <w:autoSpaceDE w:val="0"/>
        <w:autoSpaceDN w:val="0"/>
        <w:adjustRightInd w:val="0"/>
        <w:ind w:left="490"/>
        <w:jc w:val="both"/>
        <w:rPr>
          <w:bCs/>
          <w:color w:val="000000"/>
          <w:sz w:val="20"/>
          <w:szCs w:val="20"/>
        </w:rPr>
      </w:pPr>
      <w:r>
        <w:rPr>
          <w:bCs/>
          <w:color w:val="000000"/>
          <w:spacing w:val="1"/>
          <w:sz w:val="20"/>
          <w:szCs w:val="20"/>
        </w:rPr>
        <w:t>ограничение свободы на срок до трех лет</w:t>
      </w:r>
    </w:p>
    <w:p w:rsidR="002B60AF" w:rsidRDefault="002B60AF" w:rsidP="002B60AF">
      <w:pPr>
        <w:widowControl w:val="0"/>
        <w:numPr>
          <w:ilvl w:val="0"/>
          <w:numId w:val="2"/>
        </w:numPr>
        <w:shd w:val="clear" w:color="auto" w:fill="FFFFFF"/>
        <w:tabs>
          <w:tab w:val="left" w:pos="590"/>
        </w:tabs>
        <w:autoSpaceDE w:val="0"/>
        <w:autoSpaceDN w:val="0"/>
        <w:adjustRightInd w:val="0"/>
        <w:ind w:left="490"/>
        <w:jc w:val="both"/>
        <w:rPr>
          <w:bCs/>
          <w:color w:val="000000"/>
          <w:sz w:val="20"/>
          <w:szCs w:val="20"/>
        </w:rPr>
      </w:pPr>
      <w:r>
        <w:rPr>
          <w:bCs/>
          <w:color w:val="000000"/>
          <w:spacing w:val="2"/>
          <w:sz w:val="20"/>
          <w:szCs w:val="20"/>
        </w:rPr>
        <w:t xml:space="preserve">штраф в размере от 100 тыс. до 300 тыс. рублей или </w:t>
      </w:r>
      <w:r>
        <w:rPr>
          <w:bCs/>
          <w:color w:val="000000"/>
          <w:spacing w:val="7"/>
          <w:sz w:val="20"/>
          <w:szCs w:val="20"/>
        </w:rPr>
        <w:t xml:space="preserve">штраф в размере дохода осужденного за период от </w:t>
      </w:r>
      <w:r>
        <w:rPr>
          <w:bCs/>
          <w:color w:val="000000"/>
          <w:spacing w:val="2"/>
          <w:sz w:val="20"/>
          <w:szCs w:val="20"/>
        </w:rPr>
        <w:t>одного года до двух лет</w:t>
      </w:r>
    </w:p>
    <w:p w:rsidR="002B60AF" w:rsidRDefault="002B60AF" w:rsidP="002B60AF">
      <w:pPr>
        <w:widowControl w:val="0"/>
        <w:numPr>
          <w:ilvl w:val="0"/>
          <w:numId w:val="2"/>
        </w:numPr>
        <w:shd w:val="clear" w:color="auto" w:fill="FFFFFF"/>
        <w:tabs>
          <w:tab w:val="left" w:pos="590"/>
        </w:tabs>
        <w:autoSpaceDE w:val="0"/>
        <w:autoSpaceDN w:val="0"/>
        <w:adjustRightInd w:val="0"/>
        <w:ind w:left="490"/>
        <w:jc w:val="both"/>
        <w:rPr>
          <w:bCs/>
          <w:color w:val="000000"/>
          <w:sz w:val="20"/>
          <w:szCs w:val="20"/>
        </w:rPr>
      </w:pPr>
      <w:r>
        <w:rPr>
          <w:bCs/>
          <w:color w:val="000000"/>
          <w:spacing w:val="3"/>
          <w:sz w:val="20"/>
          <w:szCs w:val="20"/>
        </w:rPr>
        <w:t xml:space="preserve">лишение права занимать определенные должности </w:t>
      </w:r>
      <w:r>
        <w:rPr>
          <w:bCs/>
          <w:color w:val="000000"/>
          <w:spacing w:val="2"/>
          <w:sz w:val="20"/>
          <w:szCs w:val="20"/>
        </w:rPr>
        <w:t>или заниматься определенной деятельностью на срок до двух лет</w:t>
      </w:r>
    </w:p>
    <w:p w:rsidR="002B60AF" w:rsidRDefault="002B60AF" w:rsidP="002B60AF">
      <w:pPr>
        <w:shd w:val="clear" w:color="auto" w:fill="FFFFFF"/>
        <w:tabs>
          <w:tab w:val="left" w:pos="173"/>
        </w:tabs>
        <w:spacing w:before="5"/>
        <w:jc w:val="both"/>
        <w:rPr>
          <w:sz w:val="20"/>
          <w:szCs w:val="20"/>
        </w:rPr>
      </w:pPr>
      <w:r>
        <w:rPr>
          <w:color w:val="000000"/>
          <w:sz w:val="20"/>
          <w:szCs w:val="20"/>
        </w:rPr>
        <w:t>∙</w:t>
      </w:r>
      <w:r>
        <w:rPr>
          <w:color w:val="000000"/>
          <w:sz w:val="20"/>
          <w:szCs w:val="20"/>
        </w:rPr>
        <w:tab/>
      </w:r>
      <w:r>
        <w:rPr>
          <w:color w:val="000000"/>
          <w:spacing w:val="-3"/>
          <w:sz w:val="20"/>
          <w:szCs w:val="20"/>
        </w:rPr>
        <w:t xml:space="preserve">если преступление совершено группой лиц по предварительному </w:t>
      </w:r>
      <w:r>
        <w:rPr>
          <w:color w:val="000000"/>
          <w:spacing w:val="-2"/>
          <w:sz w:val="20"/>
          <w:szCs w:val="20"/>
        </w:rPr>
        <w:t>сговору или сопряжено с вымогательством:</w:t>
      </w:r>
    </w:p>
    <w:p w:rsidR="002B60AF" w:rsidRDefault="002B60AF" w:rsidP="002B60AF">
      <w:pPr>
        <w:widowControl w:val="0"/>
        <w:numPr>
          <w:ilvl w:val="0"/>
          <w:numId w:val="2"/>
        </w:numPr>
        <w:shd w:val="clear" w:color="auto" w:fill="FFFFFF"/>
        <w:tabs>
          <w:tab w:val="left" w:pos="590"/>
        </w:tabs>
        <w:autoSpaceDE w:val="0"/>
        <w:autoSpaceDN w:val="0"/>
        <w:adjustRightInd w:val="0"/>
        <w:ind w:left="490"/>
        <w:jc w:val="both"/>
        <w:rPr>
          <w:color w:val="000000"/>
          <w:sz w:val="20"/>
          <w:szCs w:val="20"/>
        </w:rPr>
      </w:pPr>
      <w:r>
        <w:rPr>
          <w:bCs/>
          <w:color w:val="000000"/>
          <w:spacing w:val="1"/>
          <w:sz w:val="20"/>
          <w:szCs w:val="20"/>
        </w:rPr>
        <w:t>лишение свободы на срок до пяти лет</w:t>
      </w:r>
    </w:p>
    <w:p w:rsidR="002B60AF" w:rsidRDefault="002B60AF" w:rsidP="002B60AF">
      <w:pPr>
        <w:widowControl w:val="0"/>
        <w:numPr>
          <w:ilvl w:val="0"/>
          <w:numId w:val="2"/>
        </w:numPr>
        <w:shd w:val="clear" w:color="auto" w:fill="FFFFFF"/>
        <w:tabs>
          <w:tab w:val="left" w:pos="590"/>
        </w:tabs>
        <w:autoSpaceDE w:val="0"/>
        <w:autoSpaceDN w:val="0"/>
        <w:adjustRightInd w:val="0"/>
        <w:ind w:left="490"/>
        <w:jc w:val="both"/>
        <w:rPr>
          <w:bCs/>
          <w:color w:val="000000"/>
          <w:sz w:val="20"/>
          <w:szCs w:val="20"/>
        </w:rPr>
      </w:pPr>
      <w:r>
        <w:rPr>
          <w:bCs/>
          <w:color w:val="000000"/>
          <w:spacing w:val="2"/>
          <w:sz w:val="20"/>
          <w:szCs w:val="20"/>
        </w:rPr>
        <w:t xml:space="preserve">штраф в размере от 100 тыс. до 500 тыс. рублей или </w:t>
      </w:r>
      <w:r>
        <w:rPr>
          <w:bCs/>
          <w:color w:val="000000"/>
          <w:spacing w:val="7"/>
          <w:sz w:val="20"/>
          <w:szCs w:val="20"/>
        </w:rPr>
        <w:t xml:space="preserve">штраф в размере дохода осужденного за период от </w:t>
      </w:r>
      <w:r>
        <w:rPr>
          <w:bCs/>
          <w:color w:val="000000"/>
          <w:spacing w:val="2"/>
          <w:sz w:val="20"/>
          <w:szCs w:val="20"/>
        </w:rPr>
        <w:lastRenderedPageBreak/>
        <w:t>одного года до трех лет</w:t>
      </w:r>
    </w:p>
    <w:p w:rsidR="002B60AF" w:rsidRDefault="002B60AF" w:rsidP="002B60AF">
      <w:pPr>
        <w:widowControl w:val="0"/>
        <w:numPr>
          <w:ilvl w:val="0"/>
          <w:numId w:val="2"/>
        </w:numPr>
        <w:shd w:val="clear" w:color="auto" w:fill="FFFFFF"/>
        <w:tabs>
          <w:tab w:val="left" w:pos="590"/>
        </w:tabs>
        <w:autoSpaceDE w:val="0"/>
        <w:autoSpaceDN w:val="0"/>
        <w:adjustRightInd w:val="0"/>
        <w:ind w:left="490"/>
        <w:jc w:val="both"/>
        <w:rPr>
          <w:b/>
          <w:bCs/>
          <w:color w:val="000000"/>
          <w:spacing w:val="1"/>
          <w:sz w:val="20"/>
          <w:szCs w:val="20"/>
        </w:rPr>
      </w:pPr>
      <w:r>
        <w:rPr>
          <w:bCs/>
          <w:color w:val="000000"/>
          <w:spacing w:val="3"/>
          <w:sz w:val="20"/>
          <w:szCs w:val="20"/>
        </w:rPr>
        <w:t xml:space="preserve">лишение права занимать определенные должности </w:t>
      </w:r>
      <w:r>
        <w:rPr>
          <w:bCs/>
          <w:color w:val="000000"/>
          <w:spacing w:val="2"/>
          <w:sz w:val="20"/>
          <w:szCs w:val="20"/>
        </w:rPr>
        <w:t xml:space="preserve">или заниматься определенной деятельностью на срок </w:t>
      </w:r>
      <w:r>
        <w:rPr>
          <w:bCs/>
          <w:color w:val="000000"/>
          <w:spacing w:val="1"/>
          <w:sz w:val="20"/>
          <w:szCs w:val="20"/>
        </w:rPr>
        <w:t>до пяти лет</w:t>
      </w:r>
    </w:p>
    <w:p w:rsidR="002B60AF" w:rsidRDefault="002B60AF" w:rsidP="002B60AF">
      <w:pPr>
        <w:widowControl w:val="0"/>
        <w:shd w:val="clear" w:color="auto" w:fill="FFFFFF"/>
        <w:tabs>
          <w:tab w:val="left" w:pos="590"/>
        </w:tabs>
        <w:autoSpaceDE w:val="0"/>
        <w:autoSpaceDN w:val="0"/>
        <w:adjustRightInd w:val="0"/>
        <w:ind w:left="490"/>
        <w:jc w:val="both"/>
        <w:rPr>
          <w:bCs/>
          <w:color w:val="000000"/>
          <w:spacing w:val="1"/>
          <w:sz w:val="20"/>
          <w:szCs w:val="20"/>
        </w:rPr>
      </w:pPr>
    </w:p>
    <w:p w:rsidR="002B60AF" w:rsidRDefault="002B60AF" w:rsidP="002B60AF">
      <w:pPr>
        <w:widowControl w:val="0"/>
        <w:shd w:val="clear" w:color="auto" w:fill="FFFFFF"/>
        <w:tabs>
          <w:tab w:val="left" w:pos="590"/>
        </w:tabs>
        <w:autoSpaceDE w:val="0"/>
        <w:autoSpaceDN w:val="0"/>
        <w:adjustRightInd w:val="0"/>
        <w:ind w:left="490"/>
        <w:jc w:val="center"/>
        <w:rPr>
          <w:b/>
          <w:bCs/>
          <w:color w:val="000000"/>
          <w:spacing w:val="1"/>
          <w:sz w:val="20"/>
          <w:szCs w:val="20"/>
        </w:rPr>
      </w:pPr>
      <w:r>
        <w:rPr>
          <w:b/>
          <w:bCs/>
          <w:color w:val="000000"/>
          <w:spacing w:val="1"/>
          <w:sz w:val="20"/>
          <w:szCs w:val="20"/>
        </w:rPr>
        <w:t>ВЗЯТКА ИЛИ ПОДКУП ЧЕРЕЗ ПОСРЕДНИКА</w:t>
      </w:r>
    </w:p>
    <w:p w:rsidR="002B60AF" w:rsidRDefault="002B60AF" w:rsidP="002B60AF">
      <w:pPr>
        <w:shd w:val="clear" w:color="auto" w:fill="FFFFFF"/>
        <w:spacing w:before="202"/>
        <w:jc w:val="center"/>
        <w:rPr>
          <w:bCs/>
          <w:color w:val="000000"/>
          <w:sz w:val="20"/>
          <w:szCs w:val="20"/>
        </w:rPr>
      </w:pPr>
      <w:r>
        <w:rPr>
          <w:bCs/>
          <w:color w:val="000000"/>
          <w:spacing w:val="-2"/>
          <w:sz w:val="20"/>
          <w:szCs w:val="20"/>
        </w:rPr>
        <w:t>Взятка</w:t>
      </w:r>
      <w:r>
        <w:rPr>
          <w:b/>
          <w:bCs/>
          <w:color w:val="000000"/>
          <w:spacing w:val="-2"/>
          <w:sz w:val="20"/>
          <w:szCs w:val="20"/>
        </w:rPr>
        <w:t xml:space="preserve"> </w:t>
      </w:r>
      <w:r>
        <w:rPr>
          <w:color w:val="000000"/>
          <w:spacing w:val="-2"/>
          <w:sz w:val="20"/>
          <w:szCs w:val="20"/>
        </w:rPr>
        <w:t xml:space="preserve">нередко дается и берется </w:t>
      </w:r>
      <w:r>
        <w:rPr>
          <w:b/>
          <w:bCs/>
          <w:color w:val="000000"/>
          <w:spacing w:val="-2"/>
          <w:sz w:val="20"/>
          <w:szCs w:val="20"/>
        </w:rPr>
        <w:t xml:space="preserve">через посредников - </w:t>
      </w:r>
      <w:r>
        <w:rPr>
          <w:color w:val="000000"/>
          <w:spacing w:val="-3"/>
          <w:sz w:val="20"/>
          <w:szCs w:val="20"/>
        </w:rPr>
        <w:t xml:space="preserve">подчиненных сотрудников, </w:t>
      </w:r>
      <w:r>
        <w:rPr>
          <w:color w:val="000000"/>
          <w:spacing w:val="-2"/>
          <w:sz w:val="20"/>
          <w:szCs w:val="20"/>
        </w:rPr>
        <w:t xml:space="preserve">индивидуальных </w:t>
      </w:r>
      <w:r>
        <w:rPr>
          <w:color w:val="000000"/>
          <w:spacing w:val="6"/>
          <w:sz w:val="20"/>
          <w:szCs w:val="20"/>
        </w:rPr>
        <w:t xml:space="preserve">предпринимателей, работников посреднических фирм, </w:t>
      </w:r>
      <w:r>
        <w:rPr>
          <w:color w:val="000000"/>
          <w:spacing w:val="-2"/>
          <w:sz w:val="20"/>
          <w:szCs w:val="20"/>
        </w:rPr>
        <w:t xml:space="preserve">которые рассматриваются Уголовным кодексом Российской </w:t>
      </w:r>
      <w:r>
        <w:rPr>
          <w:color w:val="000000"/>
          <w:sz w:val="20"/>
          <w:szCs w:val="20"/>
        </w:rPr>
        <w:t xml:space="preserve">Федерации как </w:t>
      </w:r>
      <w:r>
        <w:rPr>
          <w:b/>
          <w:bCs/>
          <w:color w:val="000000"/>
          <w:sz w:val="20"/>
          <w:szCs w:val="20"/>
        </w:rPr>
        <w:t>пособники преступления</w:t>
      </w:r>
      <w:r>
        <w:rPr>
          <w:bCs/>
          <w:color w:val="000000"/>
          <w:sz w:val="20"/>
          <w:szCs w:val="20"/>
        </w:rPr>
        <w:t>.</w:t>
      </w:r>
    </w:p>
    <w:p w:rsidR="002B60AF" w:rsidRDefault="002B60AF" w:rsidP="002B60AF">
      <w:pPr>
        <w:shd w:val="clear" w:color="auto" w:fill="FFFFFF"/>
        <w:spacing w:before="355"/>
        <w:ind w:left="24"/>
        <w:jc w:val="both"/>
        <w:rPr>
          <w:sz w:val="20"/>
          <w:szCs w:val="20"/>
        </w:rPr>
      </w:pPr>
      <w:r>
        <w:rPr>
          <w:bCs/>
          <w:color w:val="000000"/>
          <w:spacing w:val="4"/>
          <w:sz w:val="20"/>
          <w:szCs w:val="20"/>
        </w:rPr>
        <w:tab/>
        <w:t>Коммерческий подкуп</w:t>
      </w:r>
      <w:r>
        <w:rPr>
          <w:b/>
          <w:bCs/>
          <w:color w:val="000000"/>
          <w:spacing w:val="4"/>
          <w:sz w:val="20"/>
          <w:szCs w:val="20"/>
        </w:rPr>
        <w:t xml:space="preserve"> </w:t>
      </w:r>
      <w:r>
        <w:rPr>
          <w:color w:val="000000"/>
          <w:spacing w:val="4"/>
          <w:sz w:val="20"/>
          <w:szCs w:val="20"/>
        </w:rPr>
        <w:t xml:space="preserve">может осуществляться </w:t>
      </w:r>
      <w:r>
        <w:rPr>
          <w:b/>
          <w:bCs/>
          <w:color w:val="000000"/>
          <w:spacing w:val="4"/>
          <w:sz w:val="20"/>
          <w:szCs w:val="20"/>
        </w:rPr>
        <w:t xml:space="preserve">через </w:t>
      </w:r>
      <w:r>
        <w:rPr>
          <w:b/>
          <w:bCs/>
          <w:color w:val="000000"/>
          <w:spacing w:val="1"/>
          <w:sz w:val="20"/>
          <w:szCs w:val="20"/>
        </w:rPr>
        <w:t>посредников -</w:t>
      </w:r>
      <w:r>
        <w:rPr>
          <w:color w:val="000000"/>
          <w:spacing w:val="1"/>
          <w:sz w:val="20"/>
          <w:szCs w:val="20"/>
        </w:rPr>
        <w:t xml:space="preserve"> подчиненных сотрудников, партнеров по </w:t>
      </w:r>
      <w:r>
        <w:rPr>
          <w:color w:val="000000"/>
          <w:spacing w:val="7"/>
          <w:sz w:val="20"/>
          <w:szCs w:val="20"/>
        </w:rPr>
        <w:t xml:space="preserve">бизнесу, специально нанятых лиц, которые также </w:t>
      </w:r>
      <w:r>
        <w:rPr>
          <w:color w:val="000000"/>
          <w:spacing w:val="-2"/>
          <w:sz w:val="20"/>
          <w:szCs w:val="20"/>
        </w:rPr>
        <w:t xml:space="preserve">рассматриваются Уголовным кодексом Российской Федерации </w:t>
      </w:r>
      <w:r>
        <w:rPr>
          <w:color w:val="000000"/>
          <w:spacing w:val="1"/>
          <w:sz w:val="20"/>
          <w:szCs w:val="20"/>
        </w:rPr>
        <w:t xml:space="preserve">как </w:t>
      </w:r>
      <w:r>
        <w:rPr>
          <w:b/>
          <w:bCs/>
          <w:color w:val="000000"/>
          <w:spacing w:val="1"/>
          <w:sz w:val="20"/>
          <w:szCs w:val="20"/>
        </w:rPr>
        <w:t>пособники преступления</w:t>
      </w:r>
      <w:r>
        <w:rPr>
          <w:bCs/>
          <w:color w:val="000000"/>
          <w:spacing w:val="1"/>
          <w:sz w:val="20"/>
          <w:szCs w:val="20"/>
        </w:rPr>
        <w:t>.</w:t>
      </w:r>
    </w:p>
    <w:p w:rsidR="002B60AF" w:rsidRDefault="00020092" w:rsidP="002B60AF">
      <w:pPr>
        <w:shd w:val="clear" w:color="auto" w:fill="FFFFFF"/>
        <w:spacing w:line="173" w:lineRule="exact"/>
        <w:ind w:left="14"/>
        <w:jc w:val="center"/>
        <w:rPr>
          <w:b/>
          <w:bCs/>
          <w:color w:val="000000"/>
          <w:sz w:val="20"/>
          <w:szCs w:val="20"/>
        </w:rPr>
      </w:pPr>
      <w:r w:rsidRPr="00020092">
        <w:pict>
          <v:line id="_x0000_s1027" style="position:absolute;left:0;text-align:left;flip:x y;z-index:251661312;mso-position-horizontal-relative:margin" from="522pt,1pt" to="540pt,1pt" strokeweight=".7pt">
            <w10:wrap anchorx="margin"/>
          </v:line>
        </w:pict>
      </w:r>
    </w:p>
    <w:p w:rsidR="002B60AF" w:rsidRDefault="002B60AF" w:rsidP="002B60AF">
      <w:pPr>
        <w:shd w:val="clear" w:color="auto" w:fill="FFFFFF"/>
        <w:spacing w:line="173" w:lineRule="exact"/>
        <w:ind w:left="14"/>
        <w:jc w:val="both"/>
        <w:rPr>
          <w:b/>
          <w:bCs/>
          <w:color w:val="000000"/>
          <w:spacing w:val="4"/>
          <w:sz w:val="20"/>
          <w:szCs w:val="20"/>
        </w:rPr>
      </w:pPr>
      <w:r>
        <w:rPr>
          <w:b/>
          <w:bCs/>
          <w:color w:val="000000"/>
          <w:sz w:val="20"/>
          <w:szCs w:val="20"/>
        </w:rPr>
        <w:tab/>
        <w:t>Гражданин, давший взятку или совершивший коммерческий подкуп (</w:t>
      </w:r>
      <w:r>
        <w:rPr>
          <w:i/>
          <w:iCs/>
          <w:color w:val="000000"/>
          <w:spacing w:val="4"/>
          <w:sz w:val="20"/>
          <w:szCs w:val="20"/>
        </w:rPr>
        <w:t xml:space="preserve">п.1. и  </w:t>
      </w:r>
      <w:r>
        <w:rPr>
          <w:bCs/>
          <w:i/>
          <w:iCs/>
          <w:color w:val="000000"/>
          <w:spacing w:val="4"/>
          <w:sz w:val="20"/>
          <w:szCs w:val="20"/>
        </w:rPr>
        <w:t>п.2</w:t>
      </w:r>
      <w:r>
        <w:rPr>
          <w:b/>
          <w:bCs/>
          <w:i/>
          <w:iCs/>
          <w:color w:val="000000"/>
          <w:spacing w:val="4"/>
          <w:sz w:val="20"/>
          <w:szCs w:val="20"/>
        </w:rPr>
        <w:t xml:space="preserve"> </w:t>
      </w:r>
      <w:r>
        <w:rPr>
          <w:i/>
          <w:iCs/>
          <w:color w:val="000000"/>
          <w:spacing w:val="4"/>
          <w:sz w:val="20"/>
          <w:szCs w:val="20"/>
        </w:rPr>
        <w:t xml:space="preserve">статьи 204 </w:t>
      </w:r>
      <w:r>
        <w:rPr>
          <w:bCs/>
          <w:i/>
          <w:iCs/>
          <w:color w:val="000000"/>
          <w:spacing w:val="4"/>
          <w:sz w:val="20"/>
          <w:szCs w:val="20"/>
        </w:rPr>
        <w:t>УК РФ)</w:t>
      </w:r>
      <w:r>
        <w:rPr>
          <w:bCs/>
          <w:iCs/>
          <w:color w:val="000000"/>
          <w:spacing w:val="4"/>
          <w:sz w:val="20"/>
          <w:szCs w:val="20"/>
        </w:rPr>
        <w:t>, может быть освобожден от ответственности, если:</w:t>
      </w:r>
      <w:r>
        <w:rPr>
          <w:b/>
          <w:bCs/>
          <w:i/>
          <w:iCs/>
          <w:color w:val="000000"/>
          <w:spacing w:val="4"/>
          <w:sz w:val="20"/>
          <w:szCs w:val="20"/>
        </w:rPr>
        <w:t xml:space="preserve"> </w:t>
      </w:r>
    </w:p>
    <w:p w:rsidR="002B60AF" w:rsidRDefault="002B60AF" w:rsidP="002B60AF">
      <w:pPr>
        <w:widowControl w:val="0"/>
        <w:numPr>
          <w:ilvl w:val="0"/>
          <w:numId w:val="3"/>
        </w:numPr>
        <w:shd w:val="clear" w:color="auto" w:fill="FFFFFF"/>
        <w:tabs>
          <w:tab w:val="left" w:pos="346"/>
        </w:tabs>
        <w:autoSpaceDE w:val="0"/>
        <w:autoSpaceDN w:val="0"/>
        <w:adjustRightInd w:val="0"/>
        <w:spacing w:before="130"/>
        <w:ind w:left="187"/>
        <w:jc w:val="both"/>
        <w:rPr>
          <w:color w:val="000000"/>
          <w:sz w:val="20"/>
          <w:szCs w:val="20"/>
        </w:rPr>
      </w:pPr>
      <w:r>
        <w:rPr>
          <w:color w:val="000000"/>
          <w:spacing w:val="-1"/>
          <w:sz w:val="20"/>
          <w:szCs w:val="20"/>
        </w:rPr>
        <w:t>установлен факт вымогательства</w:t>
      </w:r>
    </w:p>
    <w:p w:rsidR="002B60AF" w:rsidRDefault="002B60AF" w:rsidP="002B60AF">
      <w:pPr>
        <w:widowControl w:val="0"/>
        <w:numPr>
          <w:ilvl w:val="0"/>
          <w:numId w:val="4"/>
        </w:numPr>
        <w:shd w:val="clear" w:color="auto" w:fill="FFFFFF"/>
        <w:tabs>
          <w:tab w:val="left" w:pos="346"/>
        </w:tabs>
        <w:autoSpaceDE w:val="0"/>
        <w:autoSpaceDN w:val="0"/>
        <w:adjustRightInd w:val="0"/>
        <w:spacing w:before="5"/>
        <w:ind w:left="346" w:hanging="158"/>
        <w:jc w:val="both"/>
        <w:rPr>
          <w:color w:val="000000"/>
          <w:sz w:val="16"/>
          <w:szCs w:val="16"/>
        </w:rPr>
      </w:pPr>
      <w:r>
        <w:rPr>
          <w:color w:val="000000"/>
          <w:spacing w:val="-3"/>
          <w:sz w:val="20"/>
          <w:szCs w:val="20"/>
        </w:rPr>
        <w:t xml:space="preserve">гражданин добровольно сообщил </w:t>
      </w:r>
      <w:r>
        <w:rPr>
          <w:color w:val="000000"/>
          <w:spacing w:val="-2"/>
          <w:sz w:val="20"/>
          <w:szCs w:val="20"/>
        </w:rPr>
        <w:t>о содеянном</w:t>
      </w:r>
      <w:r>
        <w:rPr>
          <w:color w:val="000000"/>
          <w:spacing w:val="-3"/>
          <w:sz w:val="20"/>
          <w:szCs w:val="20"/>
        </w:rPr>
        <w:t xml:space="preserve"> в правоохранительные </w:t>
      </w:r>
      <w:r>
        <w:rPr>
          <w:color w:val="000000"/>
          <w:spacing w:val="-2"/>
          <w:sz w:val="20"/>
          <w:szCs w:val="20"/>
        </w:rPr>
        <w:t>органы</w:t>
      </w:r>
    </w:p>
    <w:p w:rsidR="002B60AF" w:rsidRDefault="002B60AF" w:rsidP="002B60AF">
      <w:pPr>
        <w:shd w:val="clear" w:color="auto" w:fill="FFFFFF"/>
        <w:spacing w:before="154"/>
        <w:ind w:left="10"/>
        <w:jc w:val="both"/>
        <w:rPr>
          <w:sz w:val="20"/>
          <w:szCs w:val="20"/>
        </w:rPr>
      </w:pPr>
      <w:r>
        <w:rPr>
          <w:b/>
          <w:bCs/>
          <w:color w:val="000000"/>
          <w:spacing w:val="3"/>
          <w:sz w:val="20"/>
          <w:szCs w:val="20"/>
        </w:rPr>
        <w:tab/>
        <w:t xml:space="preserve">Не может быть признано добровольным </w:t>
      </w:r>
      <w:r>
        <w:rPr>
          <w:color w:val="000000"/>
          <w:spacing w:val="3"/>
          <w:sz w:val="20"/>
          <w:szCs w:val="20"/>
        </w:rPr>
        <w:t xml:space="preserve">заявление о даче </w:t>
      </w:r>
      <w:r>
        <w:rPr>
          <w:color w:val="000000"/>
          <w:sz w:val="20"/>
          <w:szCs w:val="20"/>
        </w:rPr>
        <w:t xml:space="preserve">взятки или коммерческом подкупе, если правоохранительным </w:t>
      </w:r>
      <w:r>
        <w:rPr>
          <w:color w:val="000000"/>
          <w:spacing w:val="-1"/>
          <w:sz w:val="20"/>
          <w:szCs w:val="20"/>
        </w:rPr>
        <w:t>органам стало известно об этом из других источников.</w:t>
      </w:r>
    </w:p>
    <w:p w:rsidR="002B60AF" w:rsidRDefault="002B60AF" w:rsidP="002B60AF">
      <w:pPr>
        <w:shd w:val="clear" w:color="auto" w:fill="FFFFFF"/>
        <w:spacing w:before="154"/>
        <w:ind w:left="10"/>
        <w:jc w:val="both"/>
        <w:rPr>
          <w:sz w:val="20"/>
          <w:szCs w:val="20"/>
        </w:rPr>
      </w:pPr>
      <w:r>
        <w:rPr>
          <w:b/>
          <w:bCs/>
          <w:color w:val="000000"/>
          <w:spacing w:val="3"/>
          <w:sz w:val="20"/>
          <w:szCs w:val="20"/>
        </w:rPr>
        <w:tab/>
      </w:r>
      <w:r>
        <w:rPr>
          <w:b/>
          <w:bCs/>
          <w:color w:val="000000"/>
          <w:spacing w:val="2"/>
          <w:sz w:val="20"/>
          <w:szCs w:val="20"/>
        </w:rPr>
        <w:t xml:space="preserve">Заведомо ложный донос о вымогательстве </w:t>
      </w:r>
      <w:r>
        <w:rPr>
          <w:color w:val="000000"/>
          <w:spacing w:val="2"/>
          <w:sz w:val="20"/>
          <w:szCs w:val="20"/>
        </w:rPr>
        <w:t xml:space="preserve">взятки или </w:t>
      </w:r>
      <w:r>
        <w:rPr>
          <w:color w:val="000000"/>
          <w:spacing w:val="-2"/>
          <w:sz w:val="20"/>
          <w:szCs w:val="20"/>
        </w:rPr>
        <w:t xml:space="preserve">коммерческом подкупе рассматривается Уголовным кодексом </w:t>
      </w:r>
      <w:r>
        <w:rPr>
          <w:color w:val="000000"/>
          <w:spacing w:val="2"/>
          <w:sz w:val="20"/>
          <w:szCs w:val="20"/>
        </w:rPr>
        <w:t xml:space="preserve">Российской Федерации как </w:t>
      </w:r>
      <w:r>
        <w:rPr>
          <w:b/>
          <w:bCs/>
          <w:color w:val="000000"/>
          <w:spacing w:val="2"/>
          <w:sz w:val="20"/>
          <w:szCs w:val="20"/>
        </w:rPr>
        <w:t xml:space="preserve">преступление </w:t>
      </w:r>
      <w:r>
        <w:rPr>
          <w:color w:val="000000"/>
          <w:spacing w:val="2"/>
          <w:sz w:val="20"/>
          <w:szCs w:val="20"/>
        </w:rPr>
        <w:t xml:space="preserve">и </w:t>
      </w:r>
      <w:r>
        <w:rPr>
          <w:b/>
          <w:bCs/>
          <w:color w:val="000000"/>
          <w:spacing w:val="2"/>
          <w:sz w:val="20"/>
          <w:szCs w:val="20"/>
        </w:rPr>
        <w:t xml:space="preserve">наказывается </w:t>
      </w:r>
      <w:r>
        <w:rPr>
          <w:b/>
          <w:bCs/>
          <w:color w:val="000000"/>
          <w:spacing w:val="1"/>
          <w:sz w:val="20"/>
          <w:szCs w:val="20"/>
        </w:rPr>
        <w:t xml:space="preserve">лишением свободы на срок до шести лет </w:t>
      </w:r>
      <w:r>
        <w:rPr>
          <w:i/>
          <w:iCs/>
          <w:color w:val="000000"/>
          <w:spacing w:val="1"/>
          <w:sz w:val="20"/>
          <w:szCs w:val="20"/>
        </w:rPr>
        <w:t>(статья 306)</w:t>
      </w:r>
      <w:r>
        <w:rPr>
          <w:iCs/>
          <w:color w:val="000000"/>
          <w:spacing w:val="1"/>
          <w:sz w:val="20"/>
          <w:szCs w:val="20"/>
        </w:rPr>
        <w:t>.</w:t>
      </w:r>
    </w:p>
    <w:p w:rsidR="002B60AF" w:rsidRDefault="002B60AF" w:rsidP="002B60AF">
      <w:pPr>
        <w:widowControl w:val="0"/>
        <w:shd w:val="clear" w:color="auto" w:fill="FFFFFF"/>
        <w:tabs>
          <w:tab w:val="left" w:pos="590"/>
        </w:tabs>
        <w:autoSpaceDE w:val="0"/>
        <w:autoSpaceDN w:val="0"/>
        <w:adjustRightInd w:val="0"/>
        <w:jc w:val="both"/>
        <w:rPr>
          <w:iCs/>
          <w:color w:val="000000"/>
          <w:spacing w:val="1"/>
          <w:sz w:val="20"/>
          <w:szCs w:val="20"/>
        </w:rPr>
      </w:pPr>
    </w:p>
    <w:p w:rsidR="002B60AF" w:rsidRDefault="002B60AF" w:rsidP="002B60AF">
      <w:pPr>
        <w:widowControl w:val="0"/>
        <w:shd w:val="clear" w:color="auto" w:fill="FFFFFF"/>
        <w:tabs>
          <w:tab w:val="left" w:pos="590"/>
        </w:tabs>
        <w:autoSpaceDE w:val="0"/>
        <w:autoSpaceDN w:val="0"/>
        <w:adjustRightInd w:val="0"/>
        <w:jc w:val="both"/>
        <w:rPr>
          <w:color w:val="000000"/>
          <w:spacing w:val="-3"/>
          <w:sz w:val="20"/>
          <w:szCs w:val="20"/>
        </w:rPr>
      </w:pPr>
      <w:r>
        <w:rPr>
          <w:b/>
          <w:bCs/>
          <w:color w:val="000000"/>
          <w:spacing w:val="4"/>
          <w:sz w:val="20"/>
          <w:szCs w:val="20"/>
        </w:rPr>
        <w:tab/>
        <w:t xml:space="preserve">Вымогательство взятки </w:t>
      </w:r>
      <w:r>
        <w:rPr>
          <w:color w:val="000000"/>
          <w:spacing w:val="4"/>
          <w:sz w:val="20"/>
          <w:szCs w:val="20"/>
        </w:rPr>
        <w:t xml:space="preserve">может осуществляться как в виде </w:t>
      </w:r>
      <w:r>
        <w:rPr>
          <w:color w:val="000000"/>
          <w:sz w:val="20"/>
          <w:szCs w:val="20"/>
        </w:rPr>
        <w:t xml:space="preserve">прямого требования («если не дадите... вопрос будет решен не в </w:t>
      </w:r>
      <w:r>
        <w:rPr>
          <w:color w:val="000000"/>
          <w:spacing w:val="-3"/>
          <w:sz w:val="20"/>
          <w:szCs w:val="20"/>
        </w:rPr>
        <w:t>Вашу пользу»), так и косвенным образом.</w:t>
      </w:r>
    </w:p>
    <w:p w:rsidR="002B60AF" w:rsidRDefault="002B60AF" w:rsidP="002B60AF">
      <w:pPr>
        <w:shd w:val="clear" w:color="auto" w:fill="FFFFFF"/>
        <w:spacing w:before="427" w:line="173" w:lineRule="exact"/>
        <w:ind w:left="1138" w:right="576" w:hanging="451"/>
        <w:jc w:val="center"/>
        <w:rPr>
          <w:b/>
          <w:sz w:val="20"/>
          <w:szCs w:val="20"/>
        </w:rPr>
      </w:pPr>
      <w:r>
        <w:rPr>
          <w:b/>
          <w:bCs/>
          <w:color w:val="000000"/>
          <w:spacing w:val="-14"/>
          <w:sz w:val="20"/>
          <w:szCs w:val="20"/>
        </w:rPr>
        <w:t xml:space="preserve">НЕКОТОРЫЕ КОСВЕННЫЕ ПРИЗНАКИ </w:t>
      </w:r>
      <w:r>
        <w:rPr>
          <w:b/>
          <w:bCs/>
          <w:color w:val="000000"/>
          <w:spacing w:val="-15"/>
          <w:sz w:val="20"/>
          <w:szCs w:val="20"/>
        </w:rPr>
        <w:t>ВЫМОГАТЕЛЬСТВА ВЗЯТКИ</w:t>
      </w:r>
    </w:p>
    <w:p w:rsidR="002B60AF" w:rsidRDefault="002B60AF" w:rsidP="002B60AF">
      <w:pPr>
        <w:shd w:val="clear" w:color="auto" w:fill="FFFFFF"/>
        <w:spacing w:before="216"/>
        <w:ind w:right="14"/>
        <w:jc w:val="both"/>
        <w:rPr>
          <w:sz w:val="20"/>
          <w:szCs w:val="20"/>
        </w:rPr>
      </w:pPr>
      <w:r>
        <w:rPr>
          <w:b/>
          <w:bCs/>
          <w:color w:val="000000"/>
          <w:spacing w:val="-11"/>
          <w:sz w:val="20"/>
          <w:szCs w:val="20"/>
        </w:rPr>
        <w:tab/>
        <w:t xml:space="preserve">Помните, </w:t>
      </w:r>
      <w:r>
        <w:rPr>
          <w:b/>
          <w:bCs/>
          <w:color w:val="000000"/>
          <w:sz w:val="20"/>
          <w:szCs w:val="20"/>
        </w:rPr>
        <w:t xml:space="preserve">что любой разговор может расцениваться как </w:t>
      </w:r>
      <w:r>
        <w:rPr>
          <w:b/>
          <w:bCs/>
          <w:color w:val="000000"/>
          <w:spacing w:val="3"/>
          <w:sz w:val="20"/>
          <w:szCs w:val="20"/>
        </w:rPr>
        <w:t>разговор о возможной взятке, если:</w:t>
      </w:r>
    </w:p>
    <w:p w:rsidR="002B60AF" w:rsidRDefault="002B60AF" w:rsidP="002B60AF">
      <w:pPr>
        <w:shd w:val="clear" w:color="auto" w:fill="FFFFFF"/>
        <w:ind w:left="19" w:right="5" w:hanging="19"/>
        <w:jc w:val="both"/>
        <w:rPr>
          <w:sz w:val="20"/>
          <w:szCs w:val="20"/>
        </w:rPr>
      </w:pPr>
      <w:r>
        <w:rPr>
          <w:color w:val="000000"/>
          <w:spacing w:val="5"/>
          <w:sz w:val="20"/>
          <w:szCs w:val="20"/>
        </w:rPr>
        <w:t xml:space="preserve">- разговор носит иносказательный характер, когда речь </w:t>
      </w:r>
      <w:r>
        <w:rPr>
          <w:color w:val="000000"/>
          <w:spacing w:val="-2"/>
          <w:sz w:val="20"/>
          <w:szCs w:val="20"/>
        </w:rPr>
        <w:t xml:space="preserve">чиновника состоит из односложных предложений, пусть даже и не </w:t>
      </w:r>
      <w:r>
        <w:rPr>
          <w:color w:val="000000"/>
          <w:spacing w:val="1"/>
          <w:sz w:val="20"/>
          <w:szCs w:val="20"/>
        </w:rPr>
        <w:t>содержащих открытых заявлений о том, что решить вопрос он может только в случае передачи ему денег или оказания какой-</w:t>
      </w:r>
      <w:r>
        <w:rPr>
          <w:color w:val="000000"/>
          <w:spacing w:val="3"/>
          <w:sz w:val="20"/>
          <w:szCs w:val="20"/>
        </w:rPr>
        <w:t xml:space="preserve">либо услуги и никакие «опасные» выражения при этом не </w:t>
      </w:r>
      <w:r>
        <w:rPr>
          <w:color w:val="000000"/>
          <w:spacing w:val="-2"/>
          <w:sz w:val="20"/>
          <w:szCs w:val="20"/>
        </w:rPr>
        <w:t>допускаются;</w:t>
      </w:r>
    </w:p>
    <w:p w:rsidR="002B60AF" w:rsidRDefault="002B60AF" w:rsidP="002B60AF">
      <w:pPr>
        <w:shd w:val="clear" w:color="auto" w:fill="FFFFFF"/>
        <w:ind w:left="19" w:right="5" w:hanging="19"/>
        <w:jc w:val="both"/>
        <w:rPr>
          <w:sz w:val="20"/>
          <w:szCs w:val="20"/>
        </w:rPr>
      </w:pPr>
      <w:r>
        <w:rPr>
          <w:sz w:val="20"/>
          <w:szCs w:val="20"/>
        </w:rPr>
        <w:t xml:space="preserve">- </w:t>
      </w:r>
      <w:r>
        <w:rPr>
          <w:color w:val="000000"/>
          <w:spacing w:val="2"/>
          <w:sz w:val="20"/>
          <w:szCs w:val="20"/>
        </w:rPr>
        <w:t xml:space="preserve">в ходе беседы чиновник, заявляя об отказе решить тот или </w:t>
      </w:r>
      <w:r>
        <w:rPr>
          <w:color w:val="000000"/>
          <w:spacing w:val="-5"/>
          <w:sz w:val="20"/>
          <w:szCs w:val="20"/>
        </w:rPr>
        <w:t xml:space="preserve">иной вопрос </w:t>
      </w:r>
      <w:r>
        <w:rPr>
          <w:i/>
          <w:iCs/>
          <w:color w:val="000000"/>
          <w:spacing w:val="-5"/>
          <w:sz w:val="20"/>
          <w:szCs w:val="20"/>
        </w:rPr>
        <w:t xml:space="preserve">(«не смогу помочь», «это незаконно», «у меня нет таких </w:t>
      </w:r>
      <w:r>
        <w:rPr>
          <w:i/>
          <w:iCs/>
          <w:color w:val="000000"/>
          <w:spacing w:val="-1"/>
          <w:sz w:val="20"/>
          <w:szCs w:val="20"/>
        </w:rPr>
        <w:t xml:space="preserve">возможностей»), </w:t>
      </w:r>
      <w:r>
        <w:rPr>
          <w:color w:val="000000"/>
          <w:spacing w:val="-1"/>
          <w:sz w:val="20"/>
          <w:szCs w:val="20"/>
        </w:rPr>
        <w:t xml:space="preserve">жестами или мимикой дает понять, что готов </w:t>
      </w:r>
      <w:r>
        <w:rPr>
          <w:color w:val="000000"/>
          <w:spacing w:val="-2"/>
          <w:sz w:val="20"/>
          <w:szCs w:val="20"/>
        </w:rPr>
        <w:t>обсудить возможности решения этого вопроса в другой обстановке (</w:t>
      </w:r>
      <w:r>
        <w:rPr>
          <w:color w:val="000000"/>
          <w:spacing w:val="-1"/>
          <w:sz w:val="20"/>
          <w:szCs w:val="20"/>
        </w:rPr>
        <w:t xml:space="preserve">в </w:t>
      </w:r>
      <w:r>
        <w:rPr>
          <w:i/>
          <w:iCs/>
          <w:color w:val="000000"/>
          <w:spacing w:val="-1"/>
          <w:sz w:val="20"/>
          <w:szCs w:val="20"/>
        </w:rPr>
        <w:t xml:space="preserve">другое время, в другом месте), </w:t>
      </w:r>
      <w:r>
        <w:rPr>
          <w:color w:val="000000"/>
          <w:spacing w:val="-1"/>
          <w:sz w:val="20"/>
          <w:szCs w:val="20"/>
        </w:rPr>
        <w:t xml:space="preserve">даже если сумма или характер </w:t>
      </w:r>
      <w:r>
        <w:rPr>
          <w:color w:val="000000"/>
          <w:sz w:val="20"/>
          <w:szCs w:val="20"/>
        </w:rPr>
        <w:t xml:space="preserve">взятки не озвучиваются, так как соответствующие цифры могут быть написаны на листке бумаги, набраны на калькуляторе или </w:t>
      </w:r>
      <w:r>
        <w:rPr>
          <w:color w:val="000000"/>
          <w:spacing w:val="-3"/>
          <w:sz w:val="20"/>
          <w:szCs w:val="20"/>
        </w:rPr>
        <w:t>компьютере и продемонстрированы потенциальному взяткодателю;</w:t>
      </w:r>
    </w:p>
    <w:p w:rsidR="002B60AF" w:rsidRDefault="002B60AF" w:rsidP="002B60AF">
      <w:pPr>
        <w:shd w:val="clear" w:color="auto" w:fill="FFFFFF"/>
        <w:ind w:left="19" w:right="5" w:hanging="19"/>
        <w:jc w:val="both"/>
        <w:rPr>
          <w:color w:val="000000"/>
          <w:spacing w:val="-1"/>
          <w:sz w:val="20"/>
          <w:szCs w:val="20"/>
        </w:rPr>
      </w:pPr>
      <w:r>
        <w:rPr>
          <w:sz w:val="20"/>
          <w:szCs w:val="20"/>
        </w:rPr>
        <w:t xml:space="preserve">- </w:t>
      </w:r>
      <w:r>
        <w:rPr>
          <w:color w:val="000000"/>
          <w:spacing w:val="14"/>
          <w:sz w:val="20"/>
          <w:szCs w:val="20"/>
        </w:rPr>
        <w:t xml:space="preserve">чиновник неожиданно прерывает беседу и под </w:t>
      </w:r>
      <w:r>
        <w:rPr>
          <w:color w:val="000000"/>
          <w:spacing w:val="1"/>
          <w:sz w:val="20"/>
          <w:szCs w:val="20"/>
        </w:rPr>
        <w:t xml:space="preserve">благовидным предлогом оставляет посетителя    одного в </w:t>
      </w:r>
      <w:r>
        <w:rPr>
          <w:color w:val="000000"/>
          <w:sz w:val="20"/>
          <w:szCs w:val="20"/>
        </w:rPr>
        <w:t xml:space="preserve">кабинете, оставив при этом открытыми ящик стола, папку с </w:t>
      </w:r>
      <w:r>
        <w:rPr>
          <w:color w:val="000000"/>
          <w:spacing w:val="-1"/>
          <w:sz w:val="20"/>
          <w:szCs w:val="20"/>
        </w:rPr>
        <w:t>материалами, портфель;</w:t>
      </w:r>
    </w:p>
    <w:p w:rsidR="002B60AF" w:rsidRDefault="002B60AF" w:rsidP="002B60AF">
      <w:pPr>
        <w:shd w:val="clear" w:color="auto" w:fill="FFFFFF"/>
        <w:ind w:left="19" w:right="5" w:hanging="19"/>
        <w:jc w:val="both"/>
      </w:pPr>
      <w:r>
        <w:rPr>
          <w:color w:val="000000"/>
          <w:spacing w:val="-1"/>
          <w:sz w:val="20"/>
          <w:szCs w:val="20"/>
        </w:rPr>
        <w:t xml:space="preserve">- </w:t>
      </w:r>
      <w:r>
        <w:rPr>
          <w:color w:val="000000"/>
          <w:spacing w:val="9"/>
          <w:sz w:val="20"/>
          <w:szCs w:val="20"/>
        </w:rPr>
        <w:t xml:space="preserve">чиновник переадресовывает продолжение контакта </w:t>
      </w:r>
      <w:r>
        <w:rPr>
          <w:color w:val="000000"/>
          <w:spacing w:val="-1"/>
          <w:sz w:val="20"/>
          <w:szCs w:val="20"/>
        </w:rPr>
        <w:t>другому человеку, напрямую не связанному с решением вопроса.</w:t>
      </w:r>
    </w:p>
    <w:p w:rsidR="002B60AF" w:rsidRDefault="002B60AF" w:rsidP="002B60AF">
      <w:pPr>
        <w:shd w:val="clear" w:color="auto" w:fill="FFFFFF"/>
        <w:spacing w:before="173"/>
        <w:ind w:left="14" w:firstLine="816"/>
        <w:rPr>
          <w:b/>
          <w:bCs/>
          <w:color w:val="000000"/>
          <w:sz w:val="20"/>
          <w:szCs w:val="20"/>
        </w:rPr>
      </w:pPr>
      <w:r>
        <w:rPr>
          <w:b/>
          <w:bCs/>
          <w:color w:val="000000"/>
          <w:spacing w:val="3"/>
          <w:sz w:val="20"/>
          <w:szCs w:val="20"/>
        </w:rPr>
        <w:t xml:space="preserve">Признаки коммерческого подкупа </w:t>
      </w:r>
      <w:r>
        <w:rPr>
          <w:b/>
          <w:bCs/>
          <w:color w:val="000000"/>
          <w:sz w:val="20"/>
          <w:szCs w:val="20"/>
        </w:rPr>
        <w:t>аналогичны признакам вымогательства взятки.</w:t>
      </w:r>
    </w:p>
    <w:p w:rsidR="002B60AF" w:rsidRDefault="002B60AF" w:rsidP="002B60AF">
      <w:pPr>
        <w:shd w:val="clear" w:color="auto" w:fill="FFFFFF"/>
        <w:spacing w:before="173"/>
        <w:ind w:left="14" w:firstLine="816"/>
        <w:rPr>
          <w:b/>
          <w:bCs/>
          <w:color w:val="000000"/>
          <w:sz w:val="20"/>
          <w:szCs w:val="20"/>
        </w:rPr>
      </w:pPr>
    </w:p>
    <w:p w:rsidR="002B60AF" w:rsidRDefault="002B60AF" w:rsidP="002B60AF">
      <w:pPr>
        <w:shd w:val="clear" w:color="auto" w:fill="FFFFFF"/>
        <w:spacing w:before="173"/>
        <w:ind w:left="14" w:firstLine="816"/>
        <w:rPr>
          <w:b/>
          <w:bCs/>
          <w:color w:val="000000"/>
          <w:sz w:val="20"/>
          <w:szCs w:val="20"/>
        </w:rPr>
      </w:pPr>
    </w:p>
    <w:p w:rsidR="002B60AF" w:rsidRDefault="002B60AF" w:rsidP="002B60AF">
      <w:pPr>
        <w:shd w:val="clear" w:color="auto" w:fill="FFFFFF"/>
        <w:spacing w:before="173"/>
        <w:ind w:left="14" w:firstLine="816"/>
        <w:jc w:val="center"/>
        <w:rPr>
          <w:b/>
          <w:bCs/>
          <w:color w:val="000000"/>
          <w:spacing w:val="32"/>
        </w:rPr>
      </w:pPr>
      <w:r>
        <w:rPr>
          <w:b/>
          <w:bCs/>
          <w:color w:val="000000"/>
          <w:spacing w:val="32"/>
          <w:sz w:val="20"/>
          <w:szCs w:val="20"/>
        </w:rPr>
        <w:t>ВНИМАНИЕ</w:t>
      </w:r>
      <w:r>
        <w:rPr>
          <w:b/>
          <w:bCs/>
          <w:color w:val="000000"/>
          <w:spacing w:val="32"/>
        </w:rPr>
        <w:t>!</w:t>
      </w:r>
    </w:p>
    <w:p w:rsidR="002B60AF" w:rsidRDefault="002B60AF" w:rsidP="002B60AF">
      <w:pPr>
        <w:shd w:val="clear" w:color="auto" w:fill="FFFFFF"/>
        <w:spacing w:before="173"/>
        <w:ind w:left="14" w:firstLine="816"/>
        <w:jc w:val="both"/>
        <w:rPr>
          <w:b/>
          <w:bCs/>
          <w:color w:val="000000"/>
          <w:spacing w:val="1"/>
          <w:sz w:val="20"/>
          <w:szCs w:val="20"/>
        </w:rPr>
      </w:pPr>
      <w:r>
        <w:rPr>
          <w:b/>
          <w:bCs/>
          <w:color w:val="000000"/>
          <w:spacing w:val="3"/>
          <w:sz w:val="20"/>
          <w:szCs w:val="20"/>
        </w:rPr>
        <w:t xml:space="preserve">Вас могут провоцировать на дачу взятки или коммерческий подкуп с целью </w:t>
      </w:r>
      <w:r>
        <w:rPr>
          <w:b/>
          <w:bCs/>
          <w:color w:val="000000"/>
          <w:spacing w:val="1"/>
          <w:sz w:val="20"/>
          <w:szCs w:val="20"/>
        </w:rPr>
        <w:t>компрометации и уголовного преследования!</w:t>
      </w:r>
    </w:p>
    <w:p w:rsidR="002B60AF" w:rsidRDefault="002B60AF" w:rsidP="002B60AF">
      <w:pPr>
        <w:shd w:val="clear" w:color="auto" w:fill="FFFFFF"/>
        <w:spacing w:line="245" w:lineRule="exact"/>
        <w:ind w:left="341" w:firstLine="874"/>
        <w:jc w:val="both"/>
        <w:rPr>
          <w:b/>
          <w:sz w:val="20"/>
          <w:szCs w:val="20"/>
        </w:rPr>
      </w:pPr>
      <w:r>
        <w:rPr>
          <w:b/>
          <w:bCs/>
          <w:color w:val="000000"/>
          <w:spacing w:val="-5"/>
          <w:w w:val="123"/>
          <w:sz w:val="20"/>
          <w:szCs w:val="20"/>
        </w:rPr>
        <w:t xml:space="preserve">ВАШИ ДЕЙСТВИЯ </w:t>
      </w:r>
      <w:r>
        <w:rPr>
          <w:b/>
          <w:color w:val="000000"/>
          <w:spacing w:val="-3"/>
          <w:sz w:val="20"/>
          <w:szCs w:val="20"/>
        </w:rPr>
        <w:t>ВО ИЗБЕЖАНИЕ ПРОВОКАЦИИ ВЗЯТКИ (ПОДКУПА)</w:t>
      </w:r>
    </w:p>
    <w:p w:rsidR="002B60AF" w:rsidRDefault="002B60AF" w:rsidP="002B60AF">
      <w:pPr>
        <w:shd w:val="clear" w:color="auto" w:fill="FFFFFF"/>
        <w:spacing w:before="110"/>
        <w:jc w:val="both"/>
        <w:rPr>
          <w:sz w:val="20"/>
          <w:szCs w:val="20"/>
        </w:rPr>
      </w:pPr>
      <w:r>
        <w:rPr>
          <w:color w:val="000000"/>
          <w:spacing w:val="3"/>
          <w:sz w:val="20"/>
          <w:szCs w:val="20"/>
        </w:rPr>
        <w:t xml:space="preserve">- вести себя в полном соответствии с должностным </w:t>
      </w:r>
      <w:r>
        <w:rPr>
          <w:color w:val="000000"/>
          <w:spacing w:val="5"/>
          <w:sz w:val="20"/>
          <w:szCs w:val="20"/>
        </w:rPr>
        <w:t xml:space="preserve">регламентом, по-деловому, вежливо, без заискивания, не </w:t>
      </w:r>
      <w:r>
        <w:rPr>
          <w:color w:val="000000"/>
          <w:sz w:val="20"/>
          <w:szCs w:val="20"/>
        </w:rPr>
        <w:t xml:space="preserve">допуская опрометчивых высказываний, которые могли бы </w:t>
      </w:r>
      <w:r>
        <w:rPr>
          <w:color w:val="000000"/>
          <w:spacing w:val="3"/>
          <w:sz w:val="20"/>
          <w:szCs w:val="20"/>
        </w:rPr>
        <w:t xml:space="preserve">трактоваться либо как вымогательство, либо как готовность </w:t>
      </w:r>
      <w:r>
        <w:rPr>
          <w:color w:val="000000"/>
          <w:sz w:val="20"/>
          <w:szCs w:val="20"/>
        </w:rPr>
        <w:t>взять взятку или пойти на подкуп;</w:t>
      </w:r>
    </w:p>
    <w:p w:rsidR="002B60AF" w:rsidRDefault="002B60AF" w:rsidP="002B60AF">
      <w:pPr>
        <w:shd w:val="clear" w:color="auto" w:fill="FFFFFF"/>
        <w:spacing w:before="106"/>
        <w:jc w:val="both"/>
        <w:rPr>
          <w:sz w:val="20"/>
          <w:szCs w:val="20"/>
        </w:rPr>
      </w:pPr>
      <w:r>
        <w:rPr>
          <w:bCs/>
          <w:color w:val="000000"/>
          <w:spacing w:val="-6"/>
          <w:sz w:val="20"/>
          <w:szCs w:val="20"/>
        </w:rPr>
        <w:t xml:space="preserve">- в случае скрытой провокации взятки (подкупа) </w:t>
      </w:r>
      <w:r>
        <w:rPr>
          <w:color w:val="000000"/>
          <w:spacing w:val="1"/>
          <w:sz w:val="20"/>
          <w:szCs w:val="20"/>
        </w:rPr>
        <w:t xml:space="preserve">самостоятельно прекратить всяческие контакты с </w:t>
      </w:r>
      <w:r>
        <w:rPr>
          <w:color w:val="000000"/>
          <w:sz w:val="20"/>
          <w:szCs w:val="20"/>
        </w:rPr>
        <w:t xml:space="preserve">провокатором-взяткодателем, дать понять ему вежливо, но </w:t>
      </w:r>
      <w:r>
        <w:rPr>
          <w:color w:val="000000"/>
          <w:spacing w:val="-2"/>
          <w:sz w:val="20"/>
          <w:szCs w:val="20"/>
        </w:rPr>
        <w:t xml:space="preserve">настойчиво (без двоякого </w:t>
      </w:r>
      <w:r>
        <w:rPr>
          <w:iCs/>
          <w:color w:val="000000"/>
          <w:spacing w:val="-2"/>
          <w:sz w:val="20"/>
          <w:szCs w:val="20"/>
        </w:rPr>
        <w:t>толкования)</w:t>
      </w:r>
      <w:r>
        <w:rPr>
          <w:i/>
          <w:iCs/>
          <w:color w:val="000000"/>
          <w:spacing w:val="-2"/>
          <w:sz w:val="20"/>
          <w:szCs w:val="20"/>
        </w:rPr>
        <w:t xml:space="preserve"> </w:t>
      </w:r>
      <w:r>
        <w:rPr>
          <w:color w:val="000000"/>
          <w:spacing w:val="-2"/>
          <w:sz w:val="20"/>
          <w:szCs w:val="20"/>
        </w:rPr>
        <w:t xml:space="preserve">о Вашем отказе пойти на </w:t>
      </w:r>
      <w:r>
        <w:rPr>
          <w:color w:val="000000"/>
          <w:spacing w:val="1"/>
          <w:sz w:val="20"/>
          <w:szCs w:val="20"/>
        </w:rPr>
        <w:t xml:space="preserve">преступление и убедить его смириться с тем, что важный для него вопрос </w:t>
      </w:r>
      <w:r>
        <w:rPr>
          <w:color w:val="000000"/>
          <w:sz w:val="20"/>
          <w:szCs w:val="20"/>
        </w:rPr>
        <w:t>не будет решен таким путем;</w:t>
      </w:r>
    </w:p>
    <w:p w:rsidR="002B60AF" w:rsidRDefault="002B60AF" w:rsidP="002B60AF">
      <w:pPr>
        <w:shd w:val="clear" w:color="auto" w:fill="FFFFFF"/>
        <w:spacing w:before="130"/>
        <w:jc w:val="both"/>
        <w:rPr>
          <w:sz w:val="20"/>
          <w:szCs w:val="20"/>
        </w:rPr>
      </w:pPr>
      <w:r>
        <w:rPr>
          <w:color w:val="000000"/>
          <w:spacing w:val="-1"/>
          <w:sz w:val="20"/>
          <w:szCs w:val="20"/>
        </w:rPr>
        <w:lastRenderedPageBreak/>
        <w:t>- в случае явной провокации взятки (подкупа) вести себя необходимо с учетом вышеизложенного, но уже соблюдая крайнюю осторожность:</w:t>
      </w:r>
    </w:p>
    <w:p w:rsidR="002B60AF" w:rsidRDefault="002B60AF" w:rsidP="002B60AF">
      <w:pPr>
        <w:widowControl w:val="0"/>
        <w:numPr>
          <w:ilvl w:val="0"/>
          <w:numId w:val="5"/>
        </w:numPr>
        <w:shd w:val="clear" w:color="auto" w:fill="FFFFFF"/>
        <w:tabs>
          <w:tab w:val="left" w:pos="422"/>
        </w:tabs>
        <w:autoSpaceDE w:val="0"/>
        <w:autoSpaceDN w:val="0"/>
        <w:adjustRightInd w:val="0"/>
        <w:spacing w:before="58"/>
        <w:ind w:left="360"/>
        <w:jc w:val="both"/>
        <w:rPr>
          <w:color w:val="000000"/>
          <w:sz w:val="20"/>
          <w:szCs w:val="20"/>
        </w:rPr>
      </w:pPr>
      <w:r>
        <w:rPr>
          <w:color w:val="000000"/>
          <w:spacing w:val="-1"/>
          <w:sz w:val="20"/>
          <w:szCs w:val="20"/>
        </w:rPr>
        <w:t xml:space="preserve">внимательно выслушать и точно запомнить поставленные </w:t>
      </w:r>
      <w:r>
        <w:rPr>
          <w:color w:val="000000"/>
          <w:spacing w:val="1"/>
          <w:sz w:val="20"/>
          <w:szCs w:val="20"/>
        </w:rPr>
        <w:t xml:space="preserve">Вам условия (размеры сумм, наименование товаров и характер услуг, сроки и способы передачи взятки, форма коммерческого </w:t>
      </w:r>
      <w:r>
        <w:rPr>
          <w:color w:val="000000"/>
          <w:spacing w:val="-1"/>
          <w:sz w:val="20"/>
          <w:szCs w:val="20"/>
        </w:rPr>
        <w:t>подкупа, последовательность решения вопросов);</w:t>
      </w:r>
    </w:p>
    <w:p w:rsidR="002B60AF" w:rsidRDefault="002B60AF" w:rsidP="002B60AF">
      <w:pPr>
        <w:widowControl w:val="0"/>
        <w:numPr>
          <w:ilvl w:val="0"/>
          <w:numId w:val="5"/>
        </w:numPr>
        <w:shd w:val="clear" w:color="auto" w:fill="FFFFFF"/>
        <w:tabs>
          <w:tab w:val="left" w:pos="422"/>
        </w:tabs>
        <w:autoSpaceDE w:val="0"/>
        <w:autoSpaceDN w:val="0"/>
        <w:adjustRightInd w:val="0"/>
        <w:spacing w:before="58"/>
        <w:ind w:left="360"/>
        <w:jc w:val="both"/>
        <w:rPr>
          <w:color w:val="000000"/>
          <w:sz w:val="20"/>
          <w:szCs w:val="20"/>
        </w:rPr>
      </w:pPr>
      <w:r>
        <w:rPr>
          <w:color w:val="000000"/>
          <w:spacing w:val="-2"/>
          <w:sz w:val="20"/>
          <w:szCs w:val="20"/>
        </w:rPr>
        <w:t xml:space="preserve">постараться    перенести    вопрос    о    времени    и    месте </w:t>
      </w:r>
      <w:r>
        <w:rPr>
          <w:color w:val="000000"/>
          <w:spacing w:val="-1"/>
          <w:sz w:val="20"/>
          <w:szCs w:val="20"/>
        </w:rPr>
        <w:t xml:space="preserve">передачи    взятки    до    следующей    беседы    или,    если    это </w:t>
      </w:r>
      <w:r>
        <w:rPr>
          <w:color w:val="000000"/>
          <w:spacing w:val="-2"/>
          <w:sz w:val="20"/>
          <w:szCs w:val="20"/>
        </w:rPr>
        <w:t>невозможно,   предложить   хорошо   знакомое   Вам   место   для следующей встречи;</w:t>
      </w:r>
    </w:p>
    <w:p w:rsidR="002B60AF" w:rsidRDefault="002B60AF" w:rsidP="002B60AF">
      <w:pPr>
        <w:widowControl w:val="0"/>
        <w:numPr>
          <w:ilvl w:val="0"/>
          <w:numId w:val="5"/>
        </w:numPr>
        <w:shd w:val="clear" w:color="auto" w:fill="FFFFFF"/>
        <w:tabs>
          <w:tab w:val="left" w:pos="422"/>
        </w:tabs>
        <w:autoSpaceDE w:val="0"/>
        <w:autoSpaceDN w:val="0"/>
        <w:adjustRightInd w:val="0"/>
        <w:spacing w:before="58"/>
        <w:ind w:left="360"/>
        <w:jc w:val="both"/>
        <w:rPr>
          <w:color w:val="000000"/>
          <w:sz w:val="20"/>
          <w:szCs w:val="20"/>
        </w:rPr>
      </w:pPr>
      <w:r>
        <w:rPr>
          <w:color w:val="000000"/>
          <w:spacing w:val="2"/>
          <w:sz w:val="20"/>
          <w:szCs w:val="20"/>
        </w:rPr>
        <w:t xml:space="preserve">поинтересоваться у  собеседника о  гарантиях  в  случае </w:t>
      </w:r>
      <w:r>
        <w:rPr>
          <w:color w:val="000000"/>
          <w:sz w:val="20"/>
          <w:szCs w:val="20"/>
        </w:rPr>
        <w:t>получения взятки или совершения подкупа;</w:t>
      </w:r>
    </w:p>
    <w:p w:rsidR="002B60AF" w:rsidRDefault="002B60AF" w:rsidP="002B60AF">
      <w:pPr>
        <w:widowControl w:val="0"/>
        <w:numPr>
          <w:ilvl w:val="0"/>
          <w:numId w:val="5"/>
        </w:numPr>
        <w:shd w:val="clear" w:color="auto" w:fill="FFFFFF"/>
        <w:tabs>
          <w:tab w:val="left" w:pos="422"/>
        </w:tabs>
        <w:autoSpaceDE w:val="0"/>
        <w:autoSpaceDN w:val="0"/>
        <w:adjustRightInd w:val="0"/>
        <w:spacing w:before="67"/>
        <w:ind w:left="360"/>
        <w:jc w:val="both"/>
        <w:rPr>
          <w:color w:val="000000"/>
          <w:sz w:val="20"/>
          <w:szCs w:val="20"/>
        </w:rPr>
      </w:pPr>
      <w:r>
        <w:rPr>
          <w:color w:val="000000"/>
          <w:spacing w:val="-1"/>
          <w:sz w:val="20"/>
          <w:szCs w:val="20"/>
        </w:rPr>
        <w:t xml:space="preserve">не брать инициативу в разговоре на себя, больше </w:t>
      </w:r>
      <w:r>
        <w:rPr>
          <w:color w:val="000000"/>
          <w:spacing w:val="-2"/>
          <w:sz w:val="20"/>
          <w:szCs w:val="20"/>
        </w:rPr>
        <w:t>«работать на прием», позволить потенциальному взяткодателю «выговориться», сообщить Вам как можно больше информации.</w:t>
      </w:r>
    </w:p>
    <w:p w:rsidR="002B60AF" w:rsidRDefault="002B60AF" w:rsidP="002B60AF">
      <w:pPr>
        <w:widowControl w:val="0"/>
        <w:shd w:val="clear" w:color="auto" w:fill="FFFFFF"/>
        <w:tabs>
          <w:tab w:val="left" w:pos="422"/>
        </w:tabs>
        <w:autoSpaceDE w:val="0"/>
        <w:autoSpaceDN w:val="0"/>
        <w:adjustRightInd w:val="0"/>
        <w:spacing w:before="67"/>
        <w:ind w:left="360"/>
        <w:jc w:val="both"/>
        <w:rPr>
          <w:color w:val="000000"/>
          <w:sz w:val="20"/>
          <w:szCs w:val="20"/>
        </w:rPr>
      </w:pPr>
    </w:p>
    <w:p w:rsidR="002B60AF" w:rsidRDefault="002B60AF" w:rsidP="002B60AF">
      <w:pPr>
        <w:shd w:val="clear" w:color="auto" w:fill="FFFFFF"/>
        <w:spacing w:line="259" w:lineRule="exact"/>
        <w:ind w:left="130"/>
        <w:jc w:val="center"/>
        <w:rPr>
          <w:b/>
          <w:color w:val="000000"/>
          <w:spacing w:val="9"/>
          <w:sz w:val="16"/>
          <w:szCs w:val="16"/>
        </w:rPr>
      </w:pPr>
      <w:r>
        <w:rPr>
          <w:b/>
          <w:color w:val="000000"/>
          <w:spacing w:val="8"/>
          <w:sz w:val="16"/>
          <w:szCs w:val="16"/>
        </w:rPr>
        <w:t xml:space="preserve">ВСЕГДА ПОМНИТЕ, ЧТО </w:t>
      </w:r>
      <w:r>
        <w:rPr>
          <w:b/>
          <w:color w:val="000000"/>
          <w:spacing w:val="7"/>
          <w:sz w:val="16"/>
          <w:szCs w:val="16"/>
        </w:rPr>
        <w:t xml:space="preserve">ВЫ СОСТОИТЕ НА МУНИЦИПАЛЬНОЙ </w:t>
      </w:r>
      <w:r>
        <w:rPr>
          <w:b/>
          <w:color w:val="000000"/>
          <w:spacing w:val="8"/>
          <w:sz w:val="16"/>
          <w:szCs w:val="16"/>
        </w:rPr>
        <w:t xml:space="preserve">СЛУЖБЕ И НАХОДИТЕСЬ ПРИ </w:t>
      </w:r>
      <w:r>
        <w:rPr>
          <w:b/>
          <w:color w:val="000000"/>
          <w:spacing w:val="9"/>
          <w:sz w:val="16"/>
          <w:szCs w:val="16"/>
        </w:rPr>
        <w:t>ИСПОЛНЕНИИ ДОЛЖНОСТНЫХ ОБЯЗАННОСТЕЙ!</w:t>
      </w:r>
    </w:p>
    <w:p w:rsidR="002B60AF" w:rsidRDefault="002B60AF" w:rsidP="002B60AF">
      <w:pPr>
        <w:shd w:val="clear" w:color="auto" w:fill="FFFFFF"/>
        <w:spacing w:line="259" w:lineRule="exact"/>
        <w:jc w:val="both"/>
        <w:rPr>
          <w:b/>
          <w:color w:val="000000"/>
          <w:spacing w:val="9"/>
          <w:sz w:val="16"/>
          <w:szCs w:val="16"/>
        </w:rPr>
      </w:pPr>
    </w:p>
    <w:p w:rsidR="002B60AF" w:rsidRDefault="002B60AF" w:rsidP="002B60AF">
      <w:pPr>
        <w:shd w:val="clear" w:color="auto" w:fill="FFFFFF"/>
        <w:spacing w:line="264" w:lineRule="exact"/>
        <w:ind w:left="1229" w:hanging="926"/>
        <w:jc w:val="center"/>
        <w:rPr>
          <w:sz w:val="20"/>
          <w:szCs w:val="20"/>
        </w:rPr>
      </w:pPr>
      <w:r>
        <w:rPr>
          <w:b/>
          <w:bCs/>
          <w:color w:val="000000"/>
          <w:spacing w:val="-1"/>
          <w:sz w:val="20"/>
          <w:szCs w:val="20"/>
        </w:rPr>
        <w:t>ЧТО СЛЕДУЕТ ПРЕДПРИНЯТЬ СРАЗУ ПОСЛЕ СВЕРШИВШЕГОСЯ ФАКТА</w:t>
      </w:r>
    </w:p>
    <w:p w:rsidR="002B60AF" w:rsidRDefault="002B60AF" w:rsidP="002B60AF">
      <w:pPr>
        <w:shd w:val="clear" w:color="auto" w:fill="FFFFFF"/>
        <w:spacing w:before="163"/>
        <w:ind w:right="178"/>
        <w:jc w:val="both"/>
        <w:rPr>
          <w:sz w:val="20"/>
          <w:szCs w:val="20"/>
        </w:rPr>
      </w:pPr>
      <w:r>
        <w:rPr>
          <w:color w:val="000000"/>
          <w:spacing w:val="5"/>
          <w:sz w:val="20"/>
          <w:szCs w:val="20"/>
        </w:rPr>
        <w:tab/>
        <w:t xml:space="preserve">Столкнувшись с фактом (попыткой) взяточничества (подкупа), </w:t>
      </w:r>
      <w:r>
        <w:rPr>
          <w:color w:val="000000"/>
          <w:spacing w:val="-3"/>
          <w:sz w:val="20"/>
          <w:szCs w:val="20"/>
        </w:rPr>
        <w:t xml:space="preserve">Вы должны безотлагательно уведомлять об этом </w:t>
      </w:r>
      <w:r w:rsidR="009D66C2">
        <w:rPr>
          <w:color w:val="000000"/>
          <w:spacing w:val="-3"/>
          <w:sz w:val="20"/>
          <w:szCs w:val="20"/>
        </w:rPr>
        <w:t>руководителя организации</w:t>
      </w:r>
      <w:r>
        <w:rPr>
          <w:color w:val="000000"/>
          <w:spacing w:val="-3"/>
          <w:sz w:val="20"/>
          <w:szCs w:val="20"/>
        </w:rPr>
        <w:t xml:space="preserve">, в компетенции которого находятся вопросы безопасности, либо заместителя </w:t>
      </w:r>
      <w:r w:rsidR="009D66C2">
        <w:rPr>
          <w:color w:val="000000"/>
          <w:spacing w:val="-3"/>
          <w:sz w:val="20"/>
          <w:szCs w:val="20"/>
        </w:rPr>
        <w:t>руководителя организации</w:t>
      </w:r>
      <w:r>
        <w:rPr>
          <w:color w:val="000000"/>
          <w:spacing w:val="-3"/>
          <w:sz w:val="20"/>
          <w:szCs w:val="20"/>
        </w:rPr>
        <w:t xml:space="preserve">, прокуратуру г. </w:t>
      </w:r>
      <w:r w:rsidR="009D66C2">
        <w:rPr>
          <w:color w:val="000000"/>
          <w:spacing w:val="-3"/>
          <w:sz w:val="20"/>
          <w:szCs w:val="20"/>
        </w:rPr>
        <w:t>Верхнеуральска</w:t>
      </w:r>
      <w:r>
        <w:rPr>
          <w:color w:val="000000"/>
          <w:spacing w:val="8"/>
          <w:sz w:val="20"/>
          <w:szCs w:val="20"/>
        </w:rPr>
        <w:t xml:space="preserve">, а в случае необходимости </w:t>
      </w:r>
      <w:r>
        <w:rPr>
          <w:color w:val="000000"/>
          <w:spacing w:val="-3"/>
          <w:sz w:val="20"/>
          <w:szCs w:val="20"/>
        </w:rPr>
        <w:t xml:space="preserve">(с </w:t>
      </w:r>
      <w:r>
        <w:rPr>
          <w:iCs/>
          <w:color w:val="000000"/>
          <w:spacing w:val="-3"/>
          <w:sz w:val="20"/>
          <w:szCs w:val="20"/>
        </w:rPr>
        <w:t xml:space="preserve">целью предотвращения возможных «непредсказуемых» </w:t>
      </w:r>
      <w:r>
        <w:rPr>
          <w:iCs/>
          <w:color w:val="000000"/>
          <w:spacing w:val="-1"/>
          <w:sz w:val="20"/>
          <w:szCs w:val="20"/>
        </w:rPr>
        <w:t>последствий)</w:t>
      </w:r>
      <w:r>
        <w:rPr>
          <w:i/>
          <w:iCs/>
          <w:color w:val="000000"/>
          <w:spacing w:val="-1"/>
          <w:sz w:val="20"/>
          <w:szCs w:val="20"/>
        </w:rPr>
        <w:t xml:space="preserve"> </w:t>
      </w:r>
      <w:r>
        <w:rPr>
          <w:color w:val="000000"/>
          <w:spacing w:val="-1"/>
          <w:sz w:val="20"/>
          <w:szCs w:val="20"/>
        </w:rPr>
        <w:t>написать заявление непосредственному руководителю о факте провокации Вас на взятку или коммерческий подкуп, в котором точно указать:</w:t>
      </w:r>
    </w:p>
    <w:p w:rsidR="002B60AF" w:rsidRDefault="002B60AF" w:rsidP="002B60AF">
      <w:pPr>
        <w:widowControl w:val="0"/>
        <w:numPr>
          <w:ilvl w:val="0"/>
          <w:numId w:val="6"/>
        </w:numPr>
        <w:shd w:val="clear" w:color="auto" w:fill="FFFFFF"/>
        <w:tabs>
          <w:tab w:val="left" w:pos="360"/>
        </w:tabs>
        <w:autoSpaceDE w:val="0"/>
        <w:autoSpaceDN w:val="0"/>
        <w:adjustRightInd w:val="0"/>
        <w:spacing w:before="96"/>
        <w:ind w:left="360"/>
        <w:jc w:val="both"/>
        <w:rPr>
          <w:color w:val="000000"/>
          <w:sz w:val="20"/>
          <w:szCs w:val="20"/>
        </w:rPr>
      </w:pPr>
      <w:r>
        <w:rPr>
          <w:color w:val="000000"/>
          <w:sz w:val="20"/>
          <w:szCs w:val="20"/>
        </w:rPr>
        <w:t xml:space="preserve">кто из граждан или должностных лиц </w:t>
      </w:r>
      <w:r>
        <w:rPr>
          <w:i/>
          <w:iCs/>
          <w:color w:val="000000"/>
          <w:sz w:val="20"/>
          <w:szCs w:val="20"/>
        </w:rPr>
        <w:t xml:space="preserve">(фамилия, имя, </w:t>
      </w:r>
      <w:r>
        <w:rPr>
          <w:i/>
          <w:iCs/>
          <w:color w:val="000000"/>
          <w:spacing w:val="-5"/>
          <w:sz w:val="20"/>
          <w:szCs w:val="20"/>
        </w:rPr>
        <w:t xml:space="preserve">отчество,  должность,  учреждение), </w:t>
      </w:r>
      <w:r>
        <w:rPr>
          <w:color w:val="000000"/>
          <w:spacing w:val="-5"/>
          <w:sz w:val="20"/>
          <w:szCs w:val="20"/>
        </w:rPr>
        <w:t xml:space="preserve">представителей </w:t>
      </w:r>
      <w:r>
        <w:rPr>
          <w:color w:val="000000"/>
          <w:spacing w:val="-3"/>
          <w:sz w:val="20"/>
          <w:szCs w:val="20"/>
        </w:rPr>
        <w:t xml:space="preserve">коммерческих   структур   провоцирует   Вас   на   получение </w:t>
      </w:r>
      <w:r>
        <w:rPr>
          <w:color w:val="000000"/>
          <w:spacing w:val="-1"/>
          <w:sz w:val="20"/>
          <w:szCs w:val="20"/>
        </w:rPr>
        <w:t>взятки, совершение подкупа;</w:t>
      </w:r>
    </w:p>
    <w:p w:rsidR="002B60AF" w:rsidRDefault="002B60AF" w:rsidP="002B60AF">
      <w:pPr>
        <w:widowControl w:val="0"/>
        <w:numPr>
          <w:ilvl w:val="0"/>
          <w:numId w:val="6"/>
        </w:numPr>
        <w:shd w:val="clear" w:color="auto" w:fill="FFFFFF"/>
        <w:tabs>
          <w:tab w:val="left" w:pos="360"/>
        </w:tabs>
        <w:autoSpaceDE w:val="0"/>
        <w:autoSpaceDN w:val="0"/>
        <w:adjustRightInd w:val="0"/>
        <w:spacing w:before="91"/>
        <w:ind w:left="360"/>
        <w:jc w:val="both"/>
        <w:rPr>
          <w:color w:val="000000"/>
          <w:sz w:val="20"/>
          <w:szCs w:val="20"/>
        </w:rPr>
      </w:pPr>
      <w:r>
        <w:rPr>
          <w:color w:val="000000"/>
          <w:spacing w:val="-1"/>
          <w:sz w:val="20"/>
          <w:szCs w:val="20"/>
        </w:rPr>
        <w:t xml:space="preserve">каковы сумма и характер предлагаемой взятки </w:t>
      </w:r>
      <w:r>
        <w:rPr>
          <w:color w:val="000000"/>
          <w:spacing w:val="-6"/>
          <w:sz w:val="20"/>
          <w:szCs w:val="20"/>
        </w:rPr>
        <w:t>(подкупа);</w:t>
      </w:r>
    </w:p>
    <w:p w:rsidR="002B60AF" w:rsidRDefault="002B60AF" w:rsidP="002B60AF">
      <w:pPr>
        <w:widowControl w:val="0"/>
        <w:numPr>
          <w:ilvl w:val="0"/>
          <w:numId w:val="6"/>
        </w:numPr>
        <w:shd w:val="clear" w:color="auto" w:fill="FFFFFF"/>
        <w:tabs>
          <w:tab w:val="left" w:pos="360"/>
        </w:tabs>
        <w:autoSpaceDE w:val="0"/>
        <w:autoSpaceDN w:val="0"/>
        <w:adjustRightInd w:val="0"/>
        <w:spacing w:before="91"/>
        <w:ind w:left="540" w:hanging="180"/>
        <w:jc w:val="both"/>
        <w:rPr>
          <w:sz w:val="20"/>
          <w:szCs w:val="20"/>
        </w:rPr>
      </w:pPr>
      <w:r>
        <w:rPr>
          <w:color w:val="000000"/>
          <w:spacing w:val="2"/>
          <w:sz w:val="20"/>
          <w:szCs w:val="20"/>
        </w:rPr>
        <w:t xml:space="preserve">за какие конкретно действия (или бездействие) Вам предлагается взятка или совершается коммерческий </w:t>
      </w:r>
      <w:r>
        <w:rPr>
          <w:color w:val="000000"/>
          <w:spacing w:val="-4"/>
          <w:sz w:val="20"/>
          <w:szCs w:val="20"/>
        </w:rPr>
        <w:t>подкуп;</w:t>
      </w:r>
    </w:p>
    <w:p w:rsidR="002B60AF" w:rsidRDefault="002B60AF" w:rsidP="002B60AF">
      <w:pPr>
        <w:shd w:val="clear" w:color="auto" w:fill="FFFFFF"/>
        <w:tabs>
          <w:tab w:val="left" w:pos="360"/>
        </w:tabs>
        <w:spacing w:before="91"/>
        <w:ind w:left="360"/>
        <w:jc w:val="both"/>
        <w:rPr>
          <w:color w:val="000000"/>
          <w:spacing w:val="-3"/>
          <w:sz w:val="20"/>
          <w:szCs w:val="20"/>
        </w:rPr>
      </w:pPr>
      <w:r>
        <w:rPr>
          <w:color w:val="000000"/>
          <w:sz w:val="20"/>
          <w:szCs w:val="20"/>
        </w:rPr>
        <w:t xml:space="preserve">∙ </w:t>
      </w:r>
      <w:r>
        <w:rPr>
          <w:color w:val="000000"/>
          <w:spacing w:val="-1"/>
          <w:sz w:val="20"/>
          <w:szCs w:val="20"/>
        </w:rPr>
        <w:t xml:space="preserve">в какое время, в каком месте и каким образом должна </w:t>
      </w:r>
      <w:r>
        <w:rPr>
          <w:color w:val="000000"/>
          <w:sz w:val="20"/>
          <w:szCs w:val="20"/>
        </w:rPr>
        <w:t xml:space="preserve">произойти непосредственная дача взятки или должен </w:t>
      </w:r>
      <w:r>
        <w:rPr>
          <w:color w:val="000000"/>
          <w:spacing w:val="-3"/>
          <w:sz w:val="20"/>
          <w:szCs w:val="20"/>
        </w:rPr>
        <w:t>быть осуществлен коммерческий подкуп</w:t>
      </w:r>
    </w:p>
    <w:p w:rsidR="002B60AF" w:rsidRDefault="002B60AF" w:rsidP="002B60AF">
      <w:pPr>
        <w:shd w:val="clear" w:color="auto" w:fill="FFFFFF"/>
        <w:spacing w:before="240" w:line="360" w:lineRule="auto"/>
        <w:jc w:val="center"/>
        <w:rPr>
          <w:b/>
        </w:rPr>
      </w:pPr>
      <w:r>
        <w:rPr>
          <w:b/>
          <w:bCs/>
          <w:color w:val="000000"/>
          <w:spacing w:val="1"/>
          <w:sz w:val="20"/>
          <w:szCs w:val="20"/>
        </w:rPr>
        <w:t xml:space="preserve">ИЗУЧИВ ЭТУ ПАМЯТКУ И ПРИНЯВ ЕЁ К </w:t>
      </w:r>
      <w:r>
        <w:rPr>
          <w:b/>
          <w:bCs/>
          <w:color w:val="000000"/>
          <w:spacing w:val="3"/>
          <w:sz w:val="20"/>
          <w:szCs w:val="20"/>
        </w:rPr>
        <w:t xml:space="preserve">РУКОВОДСТВУ В ДЕЙСТВИЯХ КАК  МУНИЦИПАЛЬНЫЙ </w:t>
      </w:r>
      <w:r>
        <w:rPr>
          <w:b/>
          <w:bCs/>
          <w:color w:val="000000"/>
          <w:spacing w:val="-2"/>
          <w:sz w:val="20"/>
          <w:szCs w:val="20"/>
        </w:rPr>
        <w:t xml:space="preserve">СЛУЖАЩИЙ, </w:t>
      </w:r>
      <w:r>
        <w:rPr>
          <w:b/>
          <w:color w:val="000000"/>
          <w:spacing w:val="5"/>
          <w:sz w:val="20"/>
          <w:szCs w:val="20"/>
        </w:rPr>
        <w:t>ПОМНИТЕ:</w:t>
      </w:r>
    </w:p>
    <w:p w:rsidR="002B60AF" w:rsidRDefault="002B60AF" w:rsidP="002B60AF">
      <w:pPr>
        <w:shd w:val="clear" w:color="auto" w:fill="FFFFFF"/>
        <w:spacing w:before="134" w:line="360" w:lineRule="auto"/>
        <w:ind w:left="77" w:right="10"/>
        <w:jc w:val="both"/>
        <w:rPr>
          <w:b/>
          <w:color w:val="000000"/>
          <w:spacing w:val="7"/>
          <w:sz w:val="20"/>
          <w:szCs w:val="20"/>
        </w:rPr>
      </w:pPr>
      <w:r>
        <w:rPr>
          <w:b/>
          <w:bCs/>
          <w:color w:val="000000"/>
          <w:sz w:val="20"/>
          <w:szCs w:val="20"/>
        </w:rPr>
        <w:t xml:space="preserve">Как гражданин Российской Федерации </w:t>
      </w:r>
      <w:r>
        <w:rPr>
          <w:b/>
          <w:bCs/>
          <w:color w:val="000000"/>
          <w:spacing w:val="5"/>
          <w:sz w:val="20"/>
          <w:szCs w:val="20"/>
        </w:rPr>
        <w:t xml:space="preserve">Вы </w:t>
      </w:r>
      <w:r>
        <w:rPr>
          <w:b/>
          <w:color w:val="000000"/>
          <w:spacing w:val="5"/>
          <w:sz w:val="20"/>
          <w:szCs w:val="20"/>
        </w:rPr>
        <w:t xml:space="preserve">вправе принять решение согласно своей гражданской </w:t>
      </w:r>
      <w:r>
        <w:rPr>
          <w:b/>
          <w:color w:val="000000"/>
          <w:spacing w:val="4"/>
          <w:sz w:val="20"/>
          <w:szCs w:val="20"/>
        </w:rPr>
        <w:t>позиции, нравственным принципам, совести (морали) и жиз</w:t>
      </w:r>
      <w:r>
        <w:rPr>
          <w:b/>
          <w:color w:val="000000"/>
          <w:spacing w:val="4"/>
          <w:sz w:val="20"/>
          <w:szCs w:val="20"/>
        </w:rPr>
        <w:softHyphen/>
      </w:r>
      <w:r>
        <w:rPr>
          <w:b/>
          <w:color w:val="000000"/>
          <w:spacing w:val="6"/>
          <w:sz w:val="20"/>
          <w:szCs w:val="20"/>
        </w:rPr>
        <w:t xml:space="preserve">ненному опыту, обратиться с устным или письменным сообщением о ставшем известным Вам готовящемся </w:t>
      </w:r>
      <w:r>
        <w:rPr>
          <w:b/>
          <w:iCs/>
          <w:color w:val="000000"/>
          <w:spacing w:val="5"/>
          <w:sz w:val="20"/>
          <w:szCs w:val="20"/>
        </w:rPr>
        <w:t>(совершенном)</w:t>
      </w:r>
      <w:r>
        <w:rPr>
          <w:b/>
          <w:i/>
          <w:iCs/>
          <w:color w:val="000000"/>
          <w:spacing w:val="5"/>
          <w:sz w:val="20"/>
          <w:szCs w:val="20"/>
        </w:rPr>
        <w:t xml:space="preserve"> </w:t>
      </w:r>
      <w:r>
        <w:rPr>
          <w:b/>
          <w:color w:val="000000"/>
          <w:spacing w:val="5"/>
          <w:sz w:val="20"/>
          <w:szCs w:val="20"/>
        </w:rPr>
        <w:t xml:space="preserve">преступлении в правоохранительные органы </w:t>
      </w:r>
      <w:r>
        <w:rPr>
          <w:b/>
          <w:color w:val="000000"/>
          <w:spacing w:val="7"/>
          <w:sz w:val="20"/>
          <w:szCs w:val="20"/>
        </w:rPr>
        <w:t xml:space="preserve">по месту Вашего жительства или в вышестоящие органы и </w:t>
      </w:r>
      <w:r>
        <w:rPr>
          <w:b/>
          <w:color w:val="000000"/>
          <w:spacing w:val="6"/>
          <w:sz w:val="20"/>
          <w:szCs w:val="20"/>
        </w:rPr>
        <w:t xml:space="preserve">встать на путь активного сопротивления </w:t>
      </w:r>
      <w:r>
        <w:rPr>
          <w:b/>
          <w:color w:val="000000"/>
          <w:spacing w:val="7"/>
          <w:sz w:val="20"/>
          <w:szCs w:val="20"/>
        </w:rPr>
        <w:t>взяточникам и вымогателям.</w:t>
      </w:r>
    </w:p>
    <w:p w:rsidR="002B60AF" w:rsidRDefault="002B60AF" w:rsidP="002B60AF"/>
    <w:p w:rsidR="0087609B" w:rsidRDefault="0087609B"/>
    <w:sectPr w:rsidR="0087609B" w:rsidSect="00172F86">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8BD" w:rsidRDefault="00D748BD" w:rsidP="00020092">
      <w:r>
        <w:separator/>
      </w:r>
    </w:p>
  </w:endnote>
  <w:endnote w:type="continuationSeparator" w:id="0">
    <w:p w:rsidR="00D748BD" w:rsidRDefault="00D748BD" w:rsidP="000200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F86" w:rsidRDefault="00020092">
    <w:pPr>
      <w:pStyle w:val="a3"/>
      <w:jc w:val="right"/>
    </w:pPr>
    <w:r>
      <w:fldChar w:fldCharType="begin"/>
    </w:r>
    <w:r w:rsidR="002B60AF">
      <w:instrText xml:space="preserve"> PAGE   \* MERGEFORMAT </w:instrText>
    </w:r>
    <w:r>
      <w:fldChar w:fldCharType="separate"/>
    </w:r>
    <w:r w:rsidR="009D66C2">
      <w:rPr>
        <w:noProof/>
      </w:rPr>
      <w:t>5</w:t>
    </w:r>
    <w:r>
      <w:fldChar w:fldCharType="end"/>
    </w:r>
  </w:p>
  <w:p w:rsidR="00172F86" w:rsidRDefault="00D748B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8BD" w:rsidRDefault="00D748BD" w:rsidP="00020092">
      <w:r>
        <w:separator/>
      </w:r>
    </w:p>
  </w:footnote>
  <w:footnote w:type="continuationSeparator" w:id="0">
    <w:p w:rsidR="00D748BD" w:rsidRDefault="00D748BD" w:rsidP="000200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3893C6"/>
    <w:lvl w:ilvl="0">
      <w:numFmt w:val="bullet"/>
      <w:lvlText w:val="*"/>
      <w:lvlJc w:val="left"/>
      <w:pPr>
        <w:ind w:left="0" w:firstLine="0"/>
      </w:pPr>
    </w:lvl>
  </w:abstractNum>
  <w:num w:numId="1">
    <w:abstractNumId w:val="0"/>
    <w:lvlOverride w:ilvl="0">
      <w:lvl w:ilvl="0">
        <w:numFmt w:val="bullet"/>
        <w:lvlText w:val="-"/>
        <w:legacy w:legacy="1" w:legacySpace="0" w:legacyIndent="92"/>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00"/>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2B60AF"/>
    <w:rsid w:val="00020092"/>
    <w:rsid w:val="002B60AF"/>
    <w:rsid w:val="0087609B"/>
    <w:rsid w:val="009D66C2"/>
    <w:rsid w:val="00B64EED"/>
    <w:rsid w:val="00D74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0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60A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B60A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er"/>
    <w:basedOn w:val="a"/>
    <w:link w:val="a4"/>
    <w:uiPriority w:val="99"/>
    <w:unhideWhenUsed/>
    <w:rsid w:val="002B60AF"/>
    <w:pPr>
      <w:tabs>
        <w:tab w:val="center" w:pos="4677"/>
        <w:tab w:val="right" w:pos="9355"/>
      </w:tabs>
    </w:pPr>
  </w:style>
  <w:style w:type="character" w:customStyle="1" w:styleId="a4">
    <w:name w:val="Нижний колонтитул Знак"/>
    <w:basedOn w:val="a0"/>
    <w:link w:val="a3"/>
    <w:uiPriority w:val="99"/>
    <w:rsid w:val="002B60A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C409C.6693CD6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2713</Words>
  <Characters>15470</Characters>
  <Application>Microsoft Office Word</Application>
  <DocSecurity>0</DocSecurity>
  <Lines>128</Lines>
  <Paragraphs>36</Paragraphs>
  <ScaleCrop>false</ScaleCrop>
  <Company/>
  <LinksUpToDate>false</LinksUpToDate>
  <CharactersWithSpaces>18147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2017-05-31T05:14:00Z</dcterms:created>
  <dcterms:modified xsi:type="dcterms:W3CDTF">2017-05-31T06:43:00Z</dcterms:modified>
</cp:coreProperties>
</file>